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87937" w14:textId="77777777" w:rsidR="0060450B" w:rsidRDefault="001C1C65" w:rsidP="0094051F">
      <w:pPr>
        <w:pStyle w:val="Title"/>
      </w:pPr>
      <w:r>
        <w:t>Deferr</w:t>
      </w:r>
      <w:r w:rsidR="00426304">
        <w:t>al of Offer of Admission Request</w:t>
      </w:r>
    </w:p>
    <w:p w14:paraId="66CF1356" w14:textId="77777777" w:rsidR="00222FEC" w:rsidRDefault="00222FEC" w:rsidP="00F1321B">
      <w:pPr>
        <w:rPr>
          <w:rFonts w:eastAsiaTheme="majorEastAsia" w:cstheme="majorBidi"/>
          <w:color w:val="000000" w:themeColor="text1"/>
          <w:sz w:val="23"/>
          <w:szCs w:val="23"/>
        </w:rPr>
      </w:pPr>
    </w:p>
    <w:p w14:paraId="3125BAB6" w14:textId="77777777" w:rsidR="00F1321B" w:rsidRPr="00F1321B" w:rsidRDefault="00222FEC" w:rsidP="00F1321B">
      <w:pPr>
        <w:rPr>
          <w:rFonts w:eastAsiaTheme="majorEastAsia" w:cstheme="majorBidi"/>
          <w:color w:val="000000" w:themeColor="text1"/>
          <w:sz w:val="23"/>
          <w:szCs w:val="23"/>
          <w:lang w:val="en-US"/>
        </w:rPr>
      </w:pPr>
      <w:r>
        <w:rPr>
          <w:rFonts w:eastAsiaTheme="majorEastAsia" w:cstheme="majorBidi"/>
          <w:color w:val="000000" w:themeColor="text1"/>
          <w:sz w:val="23"/>
          <w:szCs w:val="23"/>
        </w:rPr>
        <w:t>The s</w:t>
      </w:r>
      <w:r w:rsidR="00F1321B">
        <w:rPr>
          <w:rFonts w:eastAsiaTheme="majorEastAsia" w:cstheme="majorBidi"/>
          <w:color w:val="000000" w:themeColor="text1"/>
          <w:sz w:val="23"/>
          <w:szCs w:val="23"/>
        </w:rPr>
        <w:t>tudent</w:t>
      </w:r>
      <w:r w:rsidR="00F1321B" w:rsidRPr="00F1321B">
        <w:rPr>
          <w:rFonts w:eastAsiaTheme="majorEastAsia" w:cstheme="majorBidi"/>
          <w:color w:val="000000" w:themeColor="text1"/>
          <w:sz w:val="23"/>
          <w:szCs w:val="23"/>
        </w:rPr>
        <w:t xml:space="preserve"> must complete the following sections and forward the completed form to their graduate coordinator to be signed.   The graduate coordinator is responsible for forwarding the form to </w:t>
      </w:r>
      <w:hyperlink r:id="rId11" w:tgtFrame="_blank" w:history="1">
        <w:r w:rsidR="00F1321B" w:rsidRPr="00F1321B">
          <w:rPr>
            <w:rStyle w:val="Hyperlink"/>
            <w:rFonts w:eastAsiaTheme="majorEastAsia" w:cstheme="majorBidi"/>
            <w:color w:val="000000" w:themeColor="text1"/>
            <w:sz w:val="23"/>
            <w:szCs w:val="23"/>
            <w:lang w:val="en-US"/>
          </w:rPr>
          <w:t>gradadmissions@wlu.ca</w:t>
        </w:r>
      </w:hyperlink>
      <w:r w:rsidR="00F1321B">
        <w:rPr>
          <w:rFonts w:eastAsiaTheme="majorEastAsia" w:cstheme="majorBidi"/>
          <w:color w:val="000000" w:themeColor="text1"/>
          <w:sz w:val="23"/>
          <w:szCs w:val="23"/>
        </w:rPr>
        <w:t>.</w:t>
      </w:r>
    </w:p>
    <w:p w14:paraId="0F78A43F" w14:textId="77777777" w:rsidR="00F1321B" w:rsidRPr="00214A64" w:rsidRDefault="00F1321B" w:rsidP="00CB4490">
      <w:pPr>
        <w:rPr>
          <w:rFonts w:cstheme="minorHAnsi"/>
          <w:sz w:val="24"/>
          <w:szCs w:val="24"/>
        </w:rPr>
        <w:sectPr w:rsidR="00F1321B" w:rsidRPr="00214A64">
          <w:headerReference w:type="default" r:id="rId12"/>
          <w:footerReference w:type="default" r:id="rId13"/>
          <w:pgSz w:w="12240" w:h="15840"/>
          <w:pgMar w:top="1440" w:right="1440" w:bottom="1440" w:left="1440" w:header="708" w:footer="708" w:gutter="0"/>
          <w:cols w:space="708"/>
          <w:docGrid w:linePitch="360"/>
        </w:sectPr>
      </w:pPr>
    </w:p>
    <w:p w14:paraId="2241CD58" w14:textId="2E286AE3" w:rsidR="00F1321B" w:rsidRDefault="00F1321B" w:rsidP="00CE445F">
      <w:pPr>
        <w:pStyle w:val="Heading1"/>
        <w:numPr>
          <w:ilvl w:val="0"/>
          <w:numId w:val="5"/>
        </w:numPr>
      </w:pPr>
      <w:r>
        <w:t>Student Details</w:t>
      </w:r>
    </w:p>
    <w:p w14:paraId="516F753F" w14:textId="77777777" w:rsidR="00CB4490" w:rsidRPr="0094051F" w:rsidRDefault="00CB4490" w:rsidP="00CB4490">
      <w:pPr>
        <w:rPr>
          <w:rFonts w:cstheme="minorHAnsi"/>
          <w:sz w:val="23"/>
          <w:szCs w:val="23"/>
        </w:rPr>
      </w:pPr>
      <w:r w:rsidRPr="0094051F">
        <w:rPr>
          <w:rFonts w:cstheme="minorHAnsi"/>
          <w:sz w:val="23"/>
          <w:szCs w:val="23"/>
        </w:rPr>
        <w:t xml:space="preserve">Last name: </w:t>
      </w:r>
      <w:r w:rsidRPr="0094051F">
        <w:rPr>
          <w:rFonts w:cstheme="minorHAnsi"/>
          <w:sz w:val="23"/>
          <w:szCs w:val="23"/>
        </w:rPr>
        <w:fldChar w:fldCharType="begin">
          <w:ffData>
            <w:name w:val="Text1"/>
            <w:enabled/>
            <w:calcOnExit w:val="0"/>
            <w:textInput/>
          </w:ffData>
        </w:fldChar>
      </w:r>
      <w:bookmarkStart w:id="0" w:name="Text1"/>
      <w:r w:rsidRPr="0094051F">
        <w:rPr>
          <w:rFonts w:cstheme="minorHAnsi"/>
          <w:sz w:val="23"/>
          <w:szCs w:val="23"/>
        </w:rPr>
        <w:instrText xml:space="preserve"> FORMTEXT </w:instrText>
      </w:r>
      <w:r w:rsidRPr="0094051F">
        <w:rPr>
          <w:rFonts w:cstheme="minorHAnsi"/>
          <w:sz w:val="23"/>
          <w:szCs w:val="23"/>
        </w:rPr>
      </w:r>
      <w:r w:rsidRPr="0094051F">
        <w:rPr>
          <w:rFonts w:cstheme="minorHAnsi"/>
          <w:sz w:val="23"/>
          <w:szCs w:val="23"/>
        </w:rPr>
        <w:fldChar w:fldCharType="separate"/>
      </w:r>
      <w:r w:rsidRPr="0094051F">
        <w:rPr>
          <w:rFonts w:cstheme="minorHAnsi"/>
          <w:noProof/>
          <w:sz w:val="23"/>
          <w:szCs w:val="23"/>
        </w:rPr>
        <w:t> </w:t>
      </w:r>
      <w:r w:rsidRPr="0094051F">
        <w:rPr>
          <w:rFonts w:cstheme="minorHAnsi"/>
          <w:noProof/>
          <w:sz w:val="23"/>
          <w:szCs w:val="23"/>
        </w:rPr>
        <w:t> </w:t>
      </w:r>
      <w:r w:rsidRPr="0094051F">
        <w:rPr>
          <w:rFonts w:cstheme="minorHAnsi"/>
          <w:noProof/>
          <w:sz w:val="23"/>
          <w:szCs w:val="23"/>
        </w:rPr>
        <w:t> </w:t>
      </w:r>
      <w:r w:rsidRPr="0094051F">
        <w:rPr>
          <w:rFonts w:cstheme="minorHAnsi"/>
          <w:noProof/>
          <w:sz w:val="23"/>
          <w:szCs w:val="23"/>
        </w:rPr>
        <w:t> </w:t>
      </w:r>
      <w:r w:rsidRPr="0094051F">
        <w:rPr>
          <w:rFonts w:cstheme="minorHAnsi"/>
          <w:noProof/>
          <w:sz w:val="23"/>
          <w:szCs w:val="23"/>
        </w:rPr>
        <w:t> </w:t>
      </w:r>
      <w:r w:rsidRPr="0094051F">
        <w:rPr>
          <w:rFonts w:cstheme="minorHAnsi"/>
          <w:sz w:val="23"/>
          <w:szCs w:val="23"/>
        </w:rPr>
        <w:fldChar w:fldCharType="end"/>
      </w:r>
      <w:bookmarkEnd w:id="0"/>
    </w:p>
    <w:p w14:paraId="3BF1C848" w14:textId="77777777" w:rsidR="00CB4490" w:rsidRPr="0094051F" w:rsidRDefault="00CB4490" w:rsidP="00CB4490">
      <w:pPr>
        <w:rPr>
          <w:rFonts w:cstheme="minorHAnsi"/>
          <w:sz w:val="23"/>
          <w:szCs w:val="23"/>
        </w:rPr>
      </w:pPr>
      <w:r w:rsidRPr="0094051F">
        <w:rPr>
          <w:rFonts w:cstheme="minorHAnsi"/>
          <w:sz w:val="23"/>
          <w:szCs w:val="23"/>
        </w:rPr>
        <w:t xml:space="preserve">First name: </w:t>
      </w:r>
      <w:r w:rsidRPr="0094051F">
        <w:rPr>
          <w:rFonts w:cstheme="minorHAnsi"/>
          <w:sz w:val="23"/>
          <w:szCs w:val="23"/>
        </w:rPr>
        <w:fldChar w:fldCharType="begin">
          <w:ffData>
            <w:name w:val="Text2"/>
            <w:enabled/>
            <w:calcOnExit w:val="0"/>
            <w:textInput/>
          </w:ffData>
        </w:fldChar>
      </w:r>
      <w:bookmarkStart w:id="1" w:name="Text2"/>
      <w:r w:rsidRPr="0094051F">
        <w:rPr>
          <w:rFonts w:cstheme="minorHAnsi"/>
          <w:sz w:val="23"/>
          <w:szCs w:val="23"/>
        </w:rPr>
        <w:instrText xml:space="preserve"> FORMTEXT </w:instrText>
      </w:r>
      <w:r w:rsidRPr="0094051F">
        <w:rPr>
          <w:rFonts w:cstheme="minorHAnsi"/>
          <w:sz w:val="23"/>
          <w:szCs w:val="23"/>
        </w:rPr>
      </w:r>
      <w:r w:rsidRPr="0094051F">
        <w:rPr>
          <w:rFonts w:cstheme="minorHAnsi"/>
          <w:sz w:val="23"/>
          <w:szCs w:val="23"/>
        </w:rPr>
        <w:fldChar w:fldCharType="separate"/>
      </w:r>
      <w:r w:rsidRPr="0094051F">
        <w:rPr>
          <w:rFonts w:cstheme="minorHAnsi"/>
          <w:noProof/>
          <w:sz w:val="23"/>
          <w:szCs w:val="23"/>
        </w:rPr>
        <w:t> </w:t>
      </w:r>
      <w:r w:rsidRPr="0094051F">
        <w:rPr>
          <w:rFonts w:cstheme="minorHAnsi"/>
          <w:noProof/>
          <w:sz w:val="23"/>
          <w:szCs w:val="23"/>
        </w:rPr>
        <w:t> </w:t>
      </w:r>
      <w:r w:rsidRPr="0094051F">
        <w:rPr>
          <w:rFonts w:cstheme="minorHAnsi"/>
          <w:noProof/>
          <w:sz w:val="23"/>
          <w:szCs w:val="23"/>
        </w:rPr>
        <w:t> </w:t>
      </w:r>
      <w:r w:rsidRPr="0094051F">
        <w:rPr>
          <w:rFonts w:cstheme="minorHAnsi"/>
          <w:noProof/>
          <w:sz w:val="23"/>
          <w:szCs w:val="23"/>
        </w:rPr>
        <w:t> </w:t>
      </w:r>
      <w:r w:rsidRPr="0094051F">
        <w:rPr>
          <w:rFonts w:cstheme="minorHAnsi"/>
          <w:noProof/>
          <w:sz w:val="23"/>
          <w:szCs w:val="23"/>
        </w:rPr>
        <w:t> </w:t>
      </w:r>
      <w:r w:rsidRPr="0094051F">
        <w:rPr>
          <w:rFonts w:cstheme="minorHAnsi"/>
          <w:sz w:val="23"/>
          <w:szCs w:val="23"/>
        </w:rPr>
        <w:fldChar w:fldCharType="end"/>
      </w:r>
      <w:bookmarkEnd w:id="1"/>
    </w:p>
    <w:p w14:paraId="459D3631" w14:textId="77777777" w:rsidR="00CB4490" w:rsidRPr="0094051F" w:rsidRDefault="00CB4490" w:rsidP="00CB4490">
      <w:pPr>
        <w:rPr>
          <w:rFonts w:cstheme="minorHAnsi"/>
          <w:sz w:val="23"/>
          <w:szCs w:val="23"/>
        </w:rPr>
      </w:pPr>
      <w:r w:rsidRPr="0094051F">
        <w:rPr>
          <w:rFonts w:cstheme="minorHAnsi"/>
          <w:sz w:val="23"/>
          <w:szCs w:val="23"/>
        </w:rPr>
        <w:t xml:space="preserve">WLU ID: </w:t>
      </w:r>
      <w:r w:rsidRPr="0094051F">
        <w:rPr>
          <w:rFonts w:cstheme="minorHAnsi"/>
          <w:sz w:val="23"/>
          <w:szCs w:val="23"/>
        </w:rPr>
        <w:fldChar w:fldCharType="begin">
          <w:ffData>
            <w:name w:val="Text3"/>
            <w:enabled/>
            <w:calcOnExit w:val="0"/>
            <w:textInput/>
          </w:ffData>
        </w:fldChar>
      </w:r>
      <w:bookmarkStart w:id="2" w:name="Text3"/>
      <w:r w:rsidRPr="0094051F">
        <w:rPr>
          <w:rFonts w:cstheme="minorHAnsi"/>
          <w:sz w:val="23"/>
          <w:szCs w:val="23"/>
        </w:rPr>
        <w:instrText xml:space="preserve"> FORMTEXT </w:instrText>
      </w:r>
      <w:r w:rsidRPr="0094051F">
        <w:rPr>
          <w:rFonts w:cstheme="minorHAnsi"/>
          <w:sz w:val="23"/>
          <w:szCs w:val="23"/>
        </w:rPr>
      </w:r>
      <w:r w:rsidRPr="0094051F">
        <w:rPr>
          <w:rFonts w:cstheme="minorHAnsi"/>
          <w:sz w:val="23"/>
          <w:szCs w:val="23"/>
        </w:rPr>
        <w:fldChar w:fldCharType="separate"/>
      </w:r>
      <w:r w:rsidRPr="0094051F">
        <w:rPr>
          <w:rFonts w:cstheme="minorHAnsi"/>
          <w:noProof/>
          <w:sz w:val="23"/>
          <w:szCs w:val="23"/>
        </w:rPr>
        <w:t> </w:t>
      </w:r>
      <w:r w:rsidRPr="0094051F">
        <w:rPr>
          <w:rFonts w:cstheme="minorHAnsi"/>
          <w:noProof/>
          <w:sz w:val="23"/>
          <w:szCs w:val="23"/>
        </w:rPr>
        <w:t> </w:t>
      </w:r>
      <w:r w:rsidRPr="0094051F">
        <w:rPr>
          <w:rFonts w:cstheme="minorHAnsi"/>
          <w:noProof/>
          <w:sz w:val="23"/>
          <w:szCs w:val="23"/>
        </w:rPr>
        <w:t> </w:t>
      </w:r>
      <w:r w:rsidRPr="0094051F">
        <w:rPr>
          <w:rFonts w:cstheme="minorHAnsi"/>
          <w:noProof/>
          <w:sz w:val="23"/>
          <w:szCs w:val="23"/>
        </w:rPr>
        <w:t> </w:t>
      </w:r>
      <w:r w:rsidRPr="0094051F">
        <w:rPr>
          <w:rFonts w:cstheme="minorHAnsi"/>
          <w:noProof/>
          <w:sz w:val="23"/>
          <w:szCs w:val="23"/>
        </w:rPr>
        <w:t> </w:t>
      </w:r>
      <w:r w:rsidRPr="0094051F">
        <w:rPr>
          <w:rFonts w:cstheme="minorHAnsi"/>
          <w:sz w:val="23"/>
          <w:szCs w:val="23"/>
        </w:rPr>
        <w:fldChar w:fldCharType="end"/>
      </w:r>
      <w:bookmarkEnd w:id="2"/>
    </w:p>
    <w:p w14:paraId="3B34CCF1" w14:textId="77777777" w:rsidR="00CB4490" w:rsidRPr="0094051F" w:rsidRDefault="001C1C65" w:rsidP="00CB4490">
      <w:pPr>
        <w:rPr>
          <w:rFonts w:cstheme="minorHAnsi"/>
          <w:sz w:val="23"/>
          <w:szCs w:val="23"/>
        </w:rPr>
      </w:pPr>
      <w:r w:rsidRPr="0094051F">
        <w:rPr>
          <w:rFonts w:cstheme="minorHAnsi"/>
          <w:sz w:val="23"/>
          <w:szCs w:val="23"/>
        </w:rPr>
        <w:t>Entry term on Offer of Admission</w:t>
      </w:r>
      <w:r w:rsidR="00CB4490" w:rsidRPr="0094051F">
        <w:rPr>
          <w:rFonts w:cstheme="minorHAnsi"/>
          <w:sz w:val="23"/>
          <w:szCs w:val="23"/>
        </w:rPr>
        <w:t xml:space="preserve">: </w:t>
      </w:r>
      <w:r w:rsidR="00CB4490" w:rsidRPr="0094051F">
        <w:rPr>
          <w:rFonts w:cstheme="minorHAnsi"/>
          <w:sz w:val="23"/>
          <w:szCs w:val="23"/>
        </w:rPr>
        <w:fldChar w:fldCharType="begin">
          <w:ffData>
            <w:name w:val="Text4"/>
            <w:enabled/>
            <w:calcOnExit w:val="0"/>
            <w:textInput/>
          </w:ffData>
        </w:fldChar>
      </w:r>
      <w:bookmarkStart w:id="3" w:name="Text4"/>
      <w:r w:rsidR="00CB4490" w:rsidRPr="0094051F">
        <w:rPr>
          <w:rFonts w:cstheme="minorHAnsi"/>
          <w:sz w:val="23"/>
          <w:szCs w:val="23"/>
        </w:rPr>
        <w:instrText xml:space="preserve"> FORMTEXT </w:instrText>
      </w:r>
      <w:r w:rsidR="00CB4490" w:rsidRPr="0094051F">
        <w:rPr>
          <w:rFonts w:cstheme="minorHAnsi"/>
          <w:sz w:val="23"/>
          <w:szCs w:val="23"/>
        </w:rPr>
      </w:r>
      <w:r w:rsidR="00CB4490" w:rsidRPr="0094051F">
        <w:rPr>
          <w:rFonts w:cstheme="minorHAnsi"/>
          <w:sz w:val="23"/>
          <w:szCs w:val="23"/>
        </w:rPr>
        <w:fldChar w:fldCharType="separate"/>
      </w:r>
      <w:r w:rsidR="00CB4490" w:rsidRPr="0094051F">
        <w:rPr>
          <w:rFonts w:cstheme="minorHAnsi"/>
          <w:noProof/>
          <w:sz w:val="23"/>
          <w:szCs w:val="23"/>
        </w:rPr>
        <w:t> </w:t>
      </w:r>
      <w:r w:rsidR="00CB4490" w:rsidRPr="0094051F">
        <w:rPr>
          <w:rFonts w:cstheme="minorHAnsi"/>
          <w:noProof/>
          <w:sz w:val="23"/>
          <w:szCs w:val="23"/>
        </w:rPr>
        <w:t> </w:t>
      </w:r>
      <w:r w:rsidR="00CB4490" w:rsidRPr="0094051F">
        <w:rPr>
          <w:rFonts w:cstheme="minorHAnsi"/>
          <w:noProof/>
          <w:sz w:val="23"/>
          <w:szCs w:val="23"/>
        </w:rPr>
        <w:t> </w:t>
      </w:r>
      <w:r w:rsidR="00CB4490" w:rsidRPr="0094051F">
        <w:rPr>
          <w:rFonts w:cstheme="minorHAnsi"/>
          <w:noProof/>
          <w:sz w:val="23"/>
          <w:szCs w:val="23"/>
        </w:rPr>
        <w:t> </w:t>
      </w:r>
      <w:r w:rsidR="00CB4490" w:rsidRPr="0094051F">
        <w:rPr>
          <w:rFonts w:cstheme="minorHAnsi"/>
          <w:noProof/>
          <w:sz w:val="23"/>
          <w:szCs w:val="23"/>
        </w:rPr>
        <w:t> </w:t>
      </w:r>
      <w:r w:rsidR="00CB4490" w:rsidRPr="0094051F">
        <w:rPr>
          <w:rFonts w:cstheme="minorHAnsi"/>
          <w:sz w:val="23"/>
          <w:szCs w:val="23"/>
        </w:rPr>
        <w:fldChar w:fldCharType="end"/>
      </w:r>
      <w:bookmarkEnd w:id="3"/>
    </w:p>
    <w:p w14:paraId="284154D5" w14:textId="3190EABA" w:rsidR="009E3BAB" w:rsidRDefault="001C1C65" w:rsidP="0094051F">
      <w:pPr>
        <w:rPr>
          <w:rFonts w:cstheme="minorHAnsi"/>
          <w:sz w:val="23"/>
          <w:szCs w:val="23"/>
        </w:rPr>
      </w:pPr>
      <w:r w:rsidRPr="0094051F">
        <w:rPr>
          <w:rFonts w:cstheme="minorHAnsi"/>
          <w:sz w:val="23"/>
          <w:szCs w:val="23"/>
        </w:rPr>
        <w:t xml:space="preserve">Program to which admission has been </w:t>
      </w:r>
      <w:r w:rsidR="00222FEC" w:rsidRPr="0094051F">
        <w:rPr>
          <w:rFonts w:cstheme="minorHAnsi"/>
          <w:sz w:val="23"/>
          <w:szCs w:val="23"/>
        </w:rPr>
        <w:t>offered:</w:t>
      </w:r>
      <w:r w:rsidR="00CB4490" w:rsidRPr="0094051F">
        <w:rPr>
          <w:rFonts w:cstheme="minorHAnsi"/>
          <w:sz w:val="23"/>
          <w:szCs w:val="23"/>
        </w:rPr>
        <w:t xml:space="preserve"> </w:t>
      </w:r>
      <w:r w:rsidR="00CB4490" w:rsidRPr="0094051F">
        <w:rPr>
          <w:rFonts w:cstheme="minorHAnsi"/>
          <w:sz w:val="23"/>
          <w:szCs w:val="23"/>
        </w:rPr>
        <w:fldChar w:fldCharType="begin">
          <w:ffData>
            <w:name w:val="Text5"/>
            <w:enabled/>
            <w:calcOnExit w:val="0"/>
            <w:textInput/>
          </w:ffData>
        </w:fldChar>
      </w:r>
      <w:bookmarkStart w:id="4" w:name="Text5"/>
      <w:r w:rsidR="00CB4490" w:rsidRPr="0094051F">
        <w:rPr>
          <w:rFonts w:cstheme="minorHAnsi"/>
          <w:sz w:val="23"/>
          <w:szCs w:val="23"/>
        </w:rPr>
        <w:instrText xml:space="preserve"> FORMTEXT </w:instrText>
      </w:r>
      <w:r w:rsidR="00CB4490" w:rsidRPr="0094051F">
        <w:rPr>
          <w:rFonts w:cstheme="minorHAnsi"/>
          <w:sz w:val="23"/>
          <w:szCs w:val="23"/>
        </w:rPr>
      </w:r>
      <w:r w:rsidR="00CB4490" w:rsidRPr="0094051F">
        <w:rPr>
          <w:rFonts w:cstheme="minorHAnsi"/>
          <w:sz w:val="23"/>
          <w:szCs w:val="23"/>
        </w:rPr>
        <w:fldChar w:fldCharType="separate"/>
      </w:r>
      <w:r w:rsidR="00CB4490" w:rsidRPr="0094051F">
        <w:rPr>
          <w:rFonts w:cstheme="minorHAnsi"/>
          <w:noProof/>
          <w:sz w:val="23"/>
          <w:szCs w:val="23"/>
        </w:rPr>
        <w:t> </w:t>
      </w:r>
      <w:r w:rsidR="00CB4490" w:rsidRPr="0094051F">
        <w:rPr>
          <w:rFonts w:cstheme="minorHAnsi"/>
          <w:noProof/>
          <w:sz w:val="23"/>
          <w:szCs w:val="23"/>
        </w:rPr>
        <w:t> </w:t>
      </w:r>
      <w:r w:rsidR="00CB4490" w:rsidRPr="0094051F">
        <w:rPr>
          <w:rFonts w:cstheme="minorHAnsi"/>
          <w:noProof/>
          <w:sz w:val="23"/>
          <w:szCs w:val="23"/>
        </w:rPr>
        <w:t> </w:t>
      </w:r>
      <w:r w:rsidR="00CB4490" w:rsidRPr="0094051F">
        <w:rPr>
          <w:rFonts w:cstheme="minorHAnsi"/>
          <w:noProof/>
          <w:sz w:val="23"/>
          <w:szCs w:val="23"/>
        </w:rPr>
        <w:t> </w:t>
      </w:r>
      <w:r w:rsidR="00CB4490" w:rsidRPr="0094051F">
        <w:rPr>
          <w:rFonts w:cstheme="minorHAnsi"/>
          <w:noProof/>
          <w:sz w:val="23"/>
          <w:szCs w:val="23"/>
        </w:rPr>
        <w:t> </w:t>
      </w:r>
      <w:r w:rsidR="00CB4490" w:rsidRPr="0094051F">
        <w:rPr>
          <w:rFonts w:cstheme="minorHAnsi"/>
          <w:sz w:val="23"/>
          <w:szCs w:val="23"/>
        </w:rPr>
        <w:fldChar w:fldCharType="end"/>
      </w:r>
      <w:bookmarkEnd w:id="4"/>
    </w:p>
    <w:p w14:paraId="1F89B112" w14:textId="3B54627D" w:rsidR="009E3BAB" w:rsidRPr="00F1321B" w:rsidRDefault="009E3BAB" w:rsidP="0094051F">
      <w:pPr>
        <w:rPr>
          <w:rFonts w:cstheme="minorHAnsi"/>
          <w:sz w:val="23"/>
          <w:szCs w:val="23"/>
        </w:rPr>
      </w:pPr>
      <w:r>
        <w:rPr>
          <w:rFonts w:cstheme="minorHAnsi"/>
          <w:sz w:val="23"/>
          <w:szCs w:val="23"/>
        </w:rPr>
        <w:t>Research Advisor (</w:t>
      </w:r>
      <w:r w:rsidR="00CD39D3" w:rsidRPr="00CD39D3">
        <w:rPr>
          <w:rFonts w:cstheme="minorHAnsi"/>
          <w:i/>
          <w:iCs/>
          <w:sz w:val="23"/>
          <w:szCs w:val="23"/>
        </w:rPr>
        <w:t xml:space="preserve">only for </w:t>
      </w:r>
      <w:r w:rsidR="00CD39D3">
        <w:rPr>
          <w:rFonts w:cstheme="minorHAnsi"/>
          <w:i/>
          <w:iCs/>
          <w:sz w:val="23"/>
          <w:szCs w:val="23"/>
        </w:rPr>
        <w:t>students in research masters/doctoral programs</w:t>
      </w:r>
      <w:r>
        <w:rPr>
          <w:rFonts w:cstheme="minorHAnsi"/>
          <w:sz w:val="23"/>
          <w:szCs w:val="23"/>
        </w:rPr>
        <w:t xml:space="preserve">): </w:t>
      </w:r>
    </w:p>
    <w:p w14:paraId="1DDE2295" w14:textId="3972DED6" w:rsidR="0094051F" w:rsidRPr="0094051F" w:rsidRDefault="00EC6DE9" w:rsidP="00EC6DE9">
      <w:pPr>
        <w:spacing w:after="0"/>
        <w:rPr>
          <w:sz w:val="23"/>
          <w:szCs w:val="23"/>
        </w:rPr>
      </w:pPr>
      <w:r>
        <w:rPr>
          <w:sz w:val="23"/>
          <w:szCs w:val="23"/>
        </w:rPr>
        <w:t xml:space="preserve">A deferral of an offer of admission is granted at the discretion of the Faculty of Graduate and Postdoctoral Studies in highly exceptional cases and on a restricted basis. Your intended program </w:t>
      </w:r>
      <w:r w:rsidR="009E3BAB">
        <w:rPr>
          <w:sz w:val="23"/>
          <w:szCs w:val="23"/>
        </w:rPr>
        <w:t xml:space="preserve">and research advisor </w:t>
      </w:r>
      <w:r w:rsidR="00182CF1">
        <w:rPr>
          <w:sz w:val="23"/>
          <w:szCs w:val="23"/>
        </w:rPr>
        <w:t xml:space="preserve">(where applicable) </w:t>
      </w:r>
      <w:r>
        <w:rPr>
          <w:sz w:val="23"/>
          <w:szCs w:val="23"/>
        </w:rPr>
        <w:t>must support the deferral request. Normally, a deferral of admission will include any automatic scholarships and teaching assistantships. However, the university reserves the right to change the value of these awards or to rescind them. Scholarships that require an application are not eligible for deferral and will require submission of a new application by the appropriate deadlines.</w:t>
      </w:r>
    </w:p>
    <w:p w14:paraId="6DE1663F" w14:textId="77777777" w:rsidR="0094051F" w:rsidRDefault="0094051F" w:rsidP="00EC6DE9">
      <w:pPr>
        <w:pStyle w:val="Default"/>
      </w:pPr>
    </w:p>
    <w:p w14:paraId="7B1C80F5" w14:textId="77777777" w:rsidR="0094051F" w:rsidRDefault="00EC6DE9" w:rsidP="001A7212">
      <w:r>
        <w:rPr>
          <w:b/>
          <w:bCs/>
          <w:sz w:val="23"/>
          <w:szCs w:val="23"/>
        </w:rPr>
        <w:t>All admission conditions must be satisfied before a deferral will be granted.</w:t>
      </w:r>
    </w:p>
    <w:p w14:paraId="0F8C43CC" w14:textId="01F07266" w:rsidR="00185E8C" w:rsidRDefault="00EC6DE9" w:rsidP="00EC6DE9">
      <w:pPr>
        <w:spacing w:after="0"/>
        <w:rPr>
          <w:sz w:val="23"/>
          <w:szCs w:val="23"/>
        </w:rPr>
      </w:pPr>
      <w:r>
        <w:rPr>
          <w:sz w:val="23"/>
          <w:szCs w:val="23"/>
        </w:rPr>
        <w:t>Approval of deferral requests may be granted for a minimum of one term and up to a maximum of one yea</w:t>
      </w:r>
      <w:r w:rsidR="00F440F7">
        <w:rPr>
          <w:sz w:val="23"/>
          <w:szCs w:val="23"/>
        </w:rPr>
        <w:t>r</w:t>
      </w:r>
      <w:r>
        <w:rPr>
          <w:sz w:val="23"/>
          <w:szCs w:val="23"/>
        </w:rPr>
        <w:t>. You may only defer an Offer of Admission once. If you complete future studies at an accredited academic institution during the deferred period, you must supply the Faculty of Graduate and Postdoctoral Studies with updated transcripts. A decision to refuse a request for a deferral may not be appeale</w:t>
      </w:r>
      <w:r w:rsidR="0002460A">
        <w:rPr>
          <w:sz w:val="23"/>
          <w:szCs w:val="23"/>
        </w:rPr>
        <w:t>d</w:t>
      </w:r>
      <w:r w:rsidR="00185E8C">
        <w:rPr>
          <w:sz w:val="23"/>
          <w:szCs w:val="23"/>
        </w:rPr>
        <w:t>.</w:t>
      </w:r>
    </w:p>
    <w:p w14:paraId="15ECD948" w14:textId="7144250C" w:rsidR="00EC6DE9" w:rsidRDefault="00185E8C" w:rsidP="00FA39C3">
      <w:pPr>
        <w:pStyle w:val="Heading1"/>
        <w:numPr>
          <w:ilvl w:val="0"/>
          <w:numId w:val="5"/>
        </w:numPr>
      </w:pPr>
      <w:r>
        <w:t>D</w:t>
      </w:r>
      <w:r w:rsidR="00EC6DE9" w:rsidRPr="00EC6DE9">
        <w:t>eferral Information</w:t>
      </w:r>
    </w:p>
    <w:p w14:paraId="3A584AFD" w14:textId="57F6968B" w:rsidR="00EC6DE9" w:rsidRPr="0094051F" w:rsidRDefault="00EC6DE9" w:rsidP="00EC6DE9">
      <w:pPr>
        <w:spacing w:after="0"/>
        <w:rPr>
          <w:rFonts w:cstheme="minorHAnsi"/>
          <w:sz w:val="23"/>
          <w:szCs w:val="23"/>
        </w:rPr>
      </w:pPr>
      <w:r w:rsidRPr="0094051F">
        <w:rPr>
          <w:rFonts w:cstheme="minorHAnsi"/>
          <w:sz w:val="23"/>
          <w:szCs w:val="23"/>
        </w:rPr>
        <w:t xml:space="preserve">Proposed </w:t>
      </w:r>
      <w:proofErr w:type="gramStart"/>
      <w:r w:rsidRPr="0094051F">
        <w:rPr>
          <w:rFonts w:cstheme="minorHAnsi"/>
          <w:sz w:val="23"/>
          <w:szCs w:val="23"/>
        </w:rPr>
        <w:t>program</w:t>
      </w:r>
      <w:proofErr w:type="gramEnd"/>
      <w:r w:rsidRPr="0094051F">
        <w:rPr>
          <w:rFonts w:cstheme="minorHAnsi"/>
          <w:sz w:val="23"/>
          <w:szCs w:val="23"/>
        </w:rPr>
        <w:t xml:space="preserve"> start date (up to three terms):</w:t>
      </w:r>
      <w:r w:rsidR="001A7212">
        <w:rPr>
          <w:rFonts w:cstheme="minorHAnsi"/>
          <w:sz w:val="23"/>
          <w:szCs w:val="23"/>
        </w:rPr>
        <w:t xml:space="preserve"> </w:t>
      </w:r>
      <w:r w:rsidR="001A7212" w:rsidRPr="0094051F">
        <w:rPr>
          <w:rFonts w:cstheme="minorHAnsi"/>
          <w:sz w:val="23"/>
          <w:szCs w:val="23"/>
        </w:rPr>
        <w:fldChar w:fldCharType="begin">
          <w:ffData>
            <w:name w:val="Text5"/>
            <w:enabled/>
            <w:calcOnExit w:val="0"/>
            <w:textInput/>
          </w:ffData>
        </w:fldChar>
      </w:r>
      <w:r w:rsidR="001A7212" w:rsidRPr="0094051F">
        <w:rPr>
          <w:rFonts w:cstheme="minorHAnsi"/>
          <w:sz w:val="23"/>
          <w:szCs w:val="23"/>
        </w:rPr>
        <w:instrText xml:space="preserve"> FORMTEXT </w:instrText>
      </w:r>
      <w:r w:rsidR="001A7212" w:rsidRPr="0094051F">
        <w:rPr>
          <w:rFonts w:cstheme="minorHAnsi"/>
          <w:sz w:val="23"/>
          <w:szCs w:val="23"/>
        </w:rPr>
      </w:r>
      <w:r w:rsidR="001A7212" w:rsidRPr="0094051F">
        <w:rPr>
          <w:rFonts w:cstheme="minorHAnsi"/>
          <w:sz w:val="23"/>
          <w:szCs w:val="23"/>
        </w:rPr>
        <w:fldChar w:fldCharType="separate"/>
      </w:r>
      <w:r w:rsidR="00CB7317">
        <w:rPr>
          <w:rFonts w:cstheme="minorHAnsi"/>
          <w:sz w:val="23"/>
          <w:szCs w:val="23"/>
        </w:rPr>
        <w:t> </w:t>
      </w:r>
      <w:r w:rsidR="00CB7317">
        <w:rPr>
          <w:rFonts w:cstheme="minorHAnsi"/>
          <w:sz w:val="23"/>
          <w:szCs w:val="23"/>
        </w:rPr>
        <w:t> </w:t>
      </w:r>
      <w:r w:rsidR="00CB7317">
        <w:rPr>
          <w:rFonts w:cstheme="minorHAnsi"/>
          <w:sz w:val="23"/>
          <w:szCs w:val="23"/>
        </w:rPr>
        <w:t> </w:t>
      </w:r>
      <w:r w:rsidR="00CB7317">
        <w:rPr>
          <w:rFonts w:cstheme="minorHAnsi"/>
          <w:sz w:val="23"/>
          <w:szCs w:val="23"/>
        </w:rPr>
        <w:t> </w:t>
      </w:r>
      <w:r w:rsidR="00CB7317">
        <w:rPr>
          <w:rFonts w:cstheme="minorHAnsi"/>
          <w:sz w:val="23"/>
          <w:szCs w:val="23"/>
        </w:rPr>
        <w:t> </w:t>
      </w:r>
      <w:r w:rsidR="001A7212" w:rsidRPr="0094051F">
        <w:rPr>
          <w:rFonts w:cstheme="minorHAnsi"/>
          <w:sz w:val="23"/>
          <w:szCs w:val="23"/>
        </w:rPr>
        <w:fldChar w:fldCharType="end"/>
      </w:r>
    </w:p>
    <w:p w14:paraId="75A883AC" w14:textId="48E46858" w:rsidR="005D2F7F" w:rsidRPr="0028211B" w:rsidRDefault="00611BD9" w:rsidP="0028211B">
      <w:pPr>
        <w:pStyle w:val="ListParagraph"/>
        <w:numPr>
          <w:ilvl w:val="0"/>
          <w:numId w:val="4"/>
        </w:numPr>
        <w:spacing w:after="0"/>
        <w:rPr>
          <w:rFonts w:cstheme="minorHAnsi"/>
          <w:sz w:val="23"/>
          <w:szCs w:val="23"/>
        </w:rPr>
      </w:pPr>
      <w:r w:rsidRPr="0028211B">
        <w:rPr>
          <w:rFonts w:cstheme="minorHAnsi"/>
          <w:sz w:val="23"/>
          <w:szCs w:val="23"/>
        </w:rPr>
        <w:t xml:space="preserve">If deferring due to a </w:t>
      </w:r>
      <w:r w:rsidR="004B5290" w:rsidRPr="004B5290">
        <w:rPr>
          <w:rFonts w:cstheme="minorHAnsi"/>
          <w:b/>
          <w:bCs/>
          <w:sz w:val="23"/>
          <w:szCs w:val="23"/>
        </w:rPr>
        <w:t>visa delay</w:t>
      </w:r>
      <w:r w:rsidR="004B5290">
        <w:rPr>
          <w:rFonts w:cstheme="minorHAnsi"/>
          <w:b/>
          <w:bCs/>
          <w:sz w:val="23"/>
          <w:szCs w:val="23"/>
        </w:rPr>
        <w:t xml:space="preserve">, </w:t>
      </w:r>
      <w:r w:rsidR="004B5290">
        <w:rPr>
          <w:rFonts w:cstheme="minorHAnsi"/>
          <w:sz w:val="23"/>
          <w:szCs w:val="23"/>
        </w:rPr>
        <w:t xml:space="preserve">or if your </w:t>
      </w:r>
      <w:r w:rsidR="00FF4AE1">
        <w:rPr>
          <w:rFonts w:cstheme="minorHAnsi"/>
          <w:b/>
          <w:bCs/>
          <w:sz w:val="23"/>
          <w:szCs w:val="23"/>
        </w:rPr>
        <w:t xml:space="preserve">visa application </w:t>
      </w:r>
      <w:r w:rsidR="00FF4AE1" w:rsidRPr="00FF4AE1">
        <w:rPr>
          <w:rFonts w:cstheme="minorHAnsi"/>
          <w:sz w:val="23"/>
          <w:szCs w:val="23"/>
        </w:rPr>
        <w:t>is denied</w:t>
      </w:r>
      <w:r w:rsidRPr="0028211B">
        <w:rPr>
          <w:rFonts w:cstheme="minorHAnsi"/>
          <w:sz w:val="23"/>
          <w:szCs w:val="23"/>
        </w:rPr>
        <w:t>, attach proof that you have applied for your visa</w:t>
      </w:r>
      <w:r w:rsidR="00FF4AE1">
        <w:rPr>
          <w:rFonts w:cstheme="minorHAnsi"/>
          <w:sz w:val="23"/>
          <w:szCs w:val="23"/>
        </w:rPr>
        <w:t>, or confirmation that the request was denied (as applicable)</w:t>
      </w:r>
      <w:r w:rsidRPr="0028211B">
        <w:rPr>
          <w:rFonts w:cstheme="minorHAnsi"/>
          <w:sz w:val="23"/>
          <w:szCs w:val="23"/>
        </w:rPr>
        <w:t xml:space="preserve">. </w:t>
      </w:r>
    </w:p>
    <w:p w14:paraId="0624E332" w14:textId="2772B15E" w:rsidR="005D2F7F" w:rsidRPr="0028211B" w:rsidRDefault="00EC6DE9" w:rsidP="0028211B">
      <w:pPr>
        <w:pStyle w:val="ListParagraph"/>
        <w:numPr>
          <w:ilvl w:val="0"/>
          <w:numId w:val="4"/>
        </w:numPr>
        <w:spacing w:after="0"/>
        <w:rPr>
          <w:rFonts w:cstheme="minorHAnsi"/>
          <w:sz w:val="23"/>
          <w:szCs w:val="23"/>
        </w:rPr>
      </w:pPr>
      <w:r w:rsidRPr="0028211B">
        <w:rPr>
          <w:rFonts w:cstheme="minorHAnsi"/>
          <w:sz w:val="23"/>
          <w:szCs w:val="23"/>
        </w:rPr>
        <w:t>Medical</w:t>
      </w:r>
      <w:r w:rsidR="001A7212" w:rsidRPr="0028211B">
        <w:rPr>
          <w:rFonts w:cstheme="minorHAnsi"/>
          <w:sz w:val="23"/>
          <w:szCs w:val="23"/>
        </w:rPr>
        <w:t xml:space="preserve"> </w:t>
      </w:r>
      <w:r w:rsidRPr="0028211B">
        <w:rPr>
          <w:rFonts w:cstheme="minorHAnsi"/>
          <w:sz w:val="23"/>
          <w:szCs w:val="23"/>
        </w:rPr>
        <w:t>documentation</w:t>
      </w:r>
      <w:r w:rsidR="00004BB3">
        <w:rPr>
          <w:rFonts w:cstheme="minorHAnsi"/>
          <w:sz w:val="23"/>
          <w:szCs w:val="23"/>
        </w:rPr>
        <w:t xml:space="preserve"> (confirming </w:t>
      </w:r>
      <w:r w:rsidR="00004BB3" w:rsidRPr="00F00CAE">
        <w:rPr>
          <w:rFonts w:cstheme="minorHAnsi"/>
          <w:b/>
          <w:bCs/>
          <w:i/>
          <w:iCs/>
          <w:sz w:val="23"/>
          <w:szCs w:val="23"/>
        </w:rPr>
        <w:t>only</w:t>
      </w:r>
      <w:r w:rsidR="00004BB3">
        <w:rPr>
          <w:rFonts w:cstheme="minorHAnsi"/>
          <w:sz w:val="23"/>
          <w:szCs w:val="23"/>
        </w:rPr>
        <w:t xml:space="preserve"> that you are unable to commence your academic studies </w:t>
      </w:r>
      <w:r w:rsidR="00F00CAE">
        <w:rPr>
          <w:rFonts w:cstheme="minorHAnsi"/>
          <w:sz w:val="23"/>
          <w:szCs w:val="23"/>
        </w:rPr>
        <w:t xml:space="preserve">at this time) </w:t>
      </w:r>
      <w:r w:rsidRPr="00004BB3">
        <w:rPr>
          <w:rFonts w:cstheme="minorHAnsi"/>
          <w:sz w:val="23"/>
          <w:szCs w:val="23"/>
        </w:rPr>
        <w:t>can</w:t>
      </w:r>
      <w:r w:rsidRPr="0028211B">
        <w:rPr>
          <w:rFonts w:cstheme="minorHAnsi"/>
          <w:sz w:val="23"/>
          <w:szCs w:val="23"/>
        </w:rPr>
        <w:t xml:space="preserve"> be submitted with this form, if applicabl</w:t>
      </w:r>
      <w:r w:rsidR="005D2F7F" w:rsidRPr="0028211B">
        <w:rPr>
          <w:rFonts w:cstheme="minorHAnsi"/>
          <w:sz w:val="23"/>
          <w:szCs w:val="23"/>
        </w:rPr>
        <w:t>e.</w:t>
      </w:r>
    </w:p>
    <w:p w14:paraId="24A61052" w14:textId="77777777" w:rsidR="00F00CAE" w:rsidRDefault="00F00CAE">
      <w:pPr>
        <w:rPr>
          <w:rFonts w:cstheme="minorHAnsi"/>
          <w:sz w:val="23"/>
          <w:szCs w:val="23"/>
        </w:rPr>
      </w:pPr>
      <w:r>
        <w:rPr>
          <w:rFonts w:cstheme="minorHAnsi"/>
          <w:sz w:val="23"/>
          <w:szCs w:val="23"/>
        </w:rPr>
        <w:lastRenderedPageBreak/>
        <w:br w:type="page"/>
      </w:r>
    </w:p>
    <w:p w14:paraId="3772017A" w14:textId="77777777" w:rsidR="00CE445F" w:rsidRDefault="00CE445F" w:rsidP="0028211B">
      <w:pPr>
        <w:spacing w:after="0"/>
        <w:rPr>
          <w:rFonts w:cstheme="minorHAnsi"/>
          <w:sz w:val="23"/>
          <w:szCs w:val="23"/>
        </w:rPr>
      </w:pPr>
    </w:p>
    <w:p w14:paraId="7F41314B" w14:textId="6D35790E" w:rsidR="0028211B" w:rsidRPr="0028211B" w:rsidRDefault="0028211B" w:rsidP="0028211B">
      <w:pPr>
        <w:spacing w:after="0"/>
        <w:rPr>
          <w:rFonts w:cstheme="minorHAnsi"/>
          <w:sz w:val="23"/>
          <w:szCs w:val="23"/>
        </w:rPr>
      </w:pPr>
      <w:r w:rsidRPr="0028211B">
        <w:rPr>
          <w:rFonts w:cstheme="minorHAnsi"/>
          <w:sz w:val="23"/>
          <w:szCs w:val="23"/>
        </w:rPr>
        <w:t>Outline the reason for your request of a deferral of the Offer of Admission</w:t>
      </w:r>
      <w:r w:rsidR="00F00CAE">
        <w:rPr>
          <w:rFonts w:cstheme="minorHAnsi"/>
          <w:sz w:val="23"/>
          <w:szCs w:val="23"/>
        </w:rPr>
        <w:t>:</w:t>
      </w:r>
      <w:r w:rsidRPr="0028211B">
        <w:rPr>
          <w:rFonts w:cstheme="minorHAnsi"/>
          <w:sz w:val="23"/>
          <w:szCs w:val="23"/>
        </w:rPr>
        <w:t xml:space="preserve"> </w:t>
      </w:r>
    </w:p>
    <w:p w14:paraId="3AFED739" w14:textId="64E9C66E" w:rsidR="0094051F" w:rsidRPr="00222FEC" w:rsidRDefault="00AB63BC" w:rsidP="00222FEC">
      <w:pPr>
        <w:spacing w:after="0"/>
        <w:rPr>
          <w:rFonts w:cstheme="minorHAnsi"/>
          <w:sz w:val="23"/>
          <w:szCs w:val="23"/>
        </w:rPr>
      </w:pPr>
      <w:r>
        <w:rPr>
          <w:rFonts w:cstheme="minorHAnsi"/>
          <w:sz w:val="23"/>
          <w:szCs w:val="23"/>
        </w:rPr>
        <w:fldChar w:fldCharType="begin">
          <w:ffData>
            <w:name w:val=""/>
            <w:enabled/>
            <w:calcOnExit w:val="0"/>
            <w:textInput/>
          </w:ffData>
        </w:fldChar>
      </w:r>
      <w:r>
        <w:rPr>
          <w:rFonts w:cstheme="minorHAnsi"/>
          <w:sz w:val="23"/>
          <w:szCs w:val="23"/>
        </w:rPr>
        <w:instrText xml:space="preserve"> FORMTEXT </w:instrText>
      </w:r>
      <w:r>
        <w:rPr>
          <w:rFonts w:cstheme="minorHAnsi"/>
          <w:sz w:val="23"/>
          <w:szCs w:val="23"/>
        </w:rPr>
      </w:r>
      <w:r>
        <w:rPr>
          <w:rFonts w:cstheme="minorHAnsi"/>
          <w:sz w:val="23"/>
          <w:szCs w:val="23"/>
        </w:rPr>
        <w:fldChar w:fldCharType="separate"/>
      </w:r>
      <w:r>
        <w:rPr>
          <w:rFonts w:cstheme="minorHAnsi"/>
          <w:noProof/>
          <w:sz w:val="23"/>
          <w:szCs w:val="23"/>
        </w:rPr>
        <w:t> </w:t>
      </w:r>
      <w:r>
        <w:rPr>
          <w:rFonts w:cstheme="minorHAnsi"/>
          <w:noProof/>
          <w:sz w:val="23"/>
          <w:szCs w:val="23"/>
        </w:rPr>
        <w:t> </w:t>
      </w:r>
      <w:r>
        <w:rPr>
          <w:rFonts w:cstheme="minorHAnsi"/>
          <w:noProof/>
          <w:sz w:val="23"/>
          <w:szCs w:val="23"/>
        </w:rPr>
        <w:t> </w:t>
      </w:r>
      <w:r>
        <w:rPr>
          <w:rFonts w:cstheme="minorHAnsi"/>
          <w:noProof/>
          <w:sz w:val="23"/>
          <w:szCs w:val="23"/>
        </w:rPr>
        <w:t> </w:t>
      </w:r>
      <w:r>
        <w:rPr>
          <w:rFonts w:cstheme="minorHAnsi"/>
          <w:noProof/>
          <w:sz w:val="23"/>
          <w:szCs w:val="23"/>
        </w:rPr>
        <w:t> </w:t>
      </w:r>
      <w:r>
        <w:rPr>
          <w:rFonts w:cstheme="minorHAnsi"/>
          <w:sz w:val="23"/>
          <w:szCs w:val="23"/>
        </w:rPr>
        <w:fldChar w:fldCharType="end"/>
      </w:r>
    </w:p>
    <w:p w14:paraId="5D937415" w14:textId="651D1FC5" w:rsidR="00EC6DE9" w:rsidRDefault="00EC6DE9" w:rsidP="00FA39C3">
      <w:pPr>
        <w:pStyle w:val="Heading1"/>
        <w:numPr>
          <w:ilvl w:val="0"/>
          <w:numId w:val="5"/>
        </w:numPr>
      </w:pPr>
      <w:r>
        <w:t>Required Signatures</w:t>
      </w:r>
    </w:p>
    <w:p w14:paraId="357DB9E6" w14:textId="18BE8192" w:rsidR="00CD39D3" w:rsidRPr="008D553C" w:rsidRDefault="008517EB" w:rsidP="008D553C">
      <w:pPr>
        <w:rPr>
          <w:rFonts w:cstheme="minorHAnsi"/>
          <w:noProof/>
          <w:sz w:val="23"/>
          <w:szCs w:val="23"/>
        </w:rPr>
      </w:pPr>
      <w:r w:rsidRPr="008D553C">
        <w:rPr>
          <w:rFonts w:cstheme="minorHAnsi"/>
          <w:b/>
          <w:bCs/>
          <w:noProof/>
          <w:sz w:val="23"/>
          <w:szCs w:val="23"/>
        </w:rPr>
        <w:t>Student</w:t>
      </w:r>
      <w:r w:rsidR="0069678D" w:rsidRPr="008D553C">
        <w:rPr>
          <w:rFonts w:cstheme="minorHAnsi"/>
          <w:b/>
          <w:bCs/>
          <w:noProof/>
          <w:sz w:val="23"/>
          <w:szCs w:val="23"/>
        </w:rPr>
        <w:t>’s</w:t>
      </w:r>
      <w:r w:rsidRPr="008D553C">
        <w:rPr>
          <w:rFonts w:cstheme="minorHAnsi"/>
          <w:b/>
          <w:bCs/>
          <w:noProof/>
          <w:sz w:val="23"/>
          <w:szCs w:val="23"/>
        </w:rPr>
        <w:t xml:space="preserve"> signature</w:t>
      </w:r>
      <w:r w:rsidR="00CD39D3" w:rsidRPr="008D553C">
        <w:rPr>
          <w:rFonts w:cstheme="minorHAnsi"/>
          <w:noProof/>
          <w:sz w:val="23"/>
          <w:szCs w:val="23"/>
        </w:rPr>
        <w:br/>
        <w:t>By signing this form, I acknowledge that</w:t>
      </w:r>
    </w:p>
    <w:p w14:paraId="4AEC0036" w14:textId="46516516" w:rsidR="00CD39D3" w:rsidRDefault="00CD39D3" w:rsidP="00CD39D3">
      <w:pPr>
        <w:pStyle w:val="ListParagraph"/>
        <w:numPr>
          <w:ilvl w:val="0"/>
          <w:numId w:val="3"/>
        </w:numPr>
        <w:spacing w:after="0"/>
        <w:rPr>
          <w:sz w:val="23"/>
          <w:szCs w:val="23"/>
        </w:rPr>
      </w:pPr>
      <w:r w:rsidRPr="00F1321B">
        <w:rPr>
          <w:sz w:val="23"/>
          <w:szCs w:val="23"/>
        </w:rPr>
        <w:t xml:space="preserve">If </w:t>
      </w:r>
      <w:r>
        <w:rPr>
          <w:sz w:val="23"/>
          <w:szCs w:val="23"/>
        </w:rPr>
        <w:t xml:space="preserve">my </w:t>
      </w:r>
      <w:r w:rsidRPr="00F1321B">
        <w:rPr>
          <w:sz w:val="23"/>
          <w:szCs w:val="23"/>
        </w:rPr>
        <w:t xml:space="preserve">deferral is granted, </w:t>
      </w:r>
      <w:r>
        <w:rPr>
          <w:sz w:val="23"/>
          <w:szCs w:val="23"/>
        </w:rPr>
        <w:t xml:space="preserve">I </w:t>
      </w:r>
      <w:r w:rsidRPr="00F1321B">
        <w:rPr>
          <w:sz w:val="23"/>
          <w:szCs w:val="23"/>
        </w:rPr>
        <w:t xml:space="preserve">will receive a new offer </w:t>
      </w:r>
      <w:r>
        <w:rPr>
          <w:sz w:val="23"/>
          <w:szCs w:val="23"/>
        </w:rPr>
        <w:t xml:space="preserve">(notice of decision via email from </w:t>
      </w:r>
      <w:hyperlink r:id="rId14" w:history="1">
        <w:r w:rsidRPr="007D2352">
          <w:rPr>
            <w:rStyle w:val="Hyperlink"/>
            <w:sz w:val="23"/>
            <w:szCs w:val="23"/>
          </w:rPr>
          <w:t>gradadmissions@wlu.ca</w:t>
        </w:r>
      </w:hyperlink>
      <w:r>
        <w:rPr>
          <w:sz w:val="23"/>
          <w:szCs w:val="23"/>
        </w:rPr>
        <w:t>), which I must accept by the stipulated deadline to secure my spot in the program;</w:t>
      </w:r>
    </w:p>
    <w:p w14:paraId="33518100" w14:textId="3B9FE24C" w:rsidR="00CD39D3" w:rsidRPr="00F1321B" w:rsidRDefault="00CD39D3" w:rsidP="00CD39D3">
      <w:pPr>
        <w:pStyle w:val="ListParagraph"/>
        <w:numPr>
          <w:ilvl w:val="0"/>
          <w:numId w:val="3"/>
        </w:numPr>
        <w:spacing w:after="0"/>
        <w:rPr>
          <w:sz w:val="23"/>
          <w:szCs w:val="23"/>
        </w:rPr>
      </w:pPr>
      <w:r>
        <w:rPr>
          <w:sz w:val="23"/>
          <w:szCs w:val="23"/>
        </w:rPr>
        <w:t>s</w:t>
      </w:r>
      <w:r w:rsidRPr="00F1321B">
        <w:rPr>
          <w:sz w:val="23"/>
          <w:szCs w:val="23"/>
        </w:rPr>
        <w:t>ubsequent deferral requests for the same program will not be considered</w:t>
      </w:r>
      <w:r>
        <w:rPr>
          <w:sz w:val="23"/>
          <w:szCs w:val="23"/>
        </w:rPr>
        <w:t xml:space="preserve"> and that</w:t>
      </w:r>
    </w:p>
    <w:p w14:paraId="58CEABAC" w14:textId="31D22BC9" w:rsidR="00CD39D3" w:rsidRPr="00F1321B" w:rsidRDefault="00CD39D3" w:rsidP="00CD39D3">
      <w:pPr>
        <w:pStyle w:val="ListParagraph"/>
        <w:numPr>
          <w:ilvl w:val="0"/>
          <w:numId w:val="3"/>
        </w:numPr>
        <w:spacing w:after="0"/>
        <w:rPr>
          <w:sz w:val="23"/>
          <w:szCs w:val="23"/>
        </w:rPr>
      </w:pPr>
      <w:r w:rsidRPr="00F1321B">
        <w:rPr>
          <w:sz w:val="23"/>
          <w:szCs w:val="23"/>
        </w:rPr>
        <w:t xml:space="preserve">If </w:t>
      </w:r>
      <w:r>
        <w:rPr>
          <w:sz w:val="23"/>
          <w:szCs w:val="23"/>
        </w:rPr>
        <w:t xml:space="preserve">my </w:t>
      </w:r>
      <w:r w:rsidRPr="00F1321B">
        <w:rPr>
          <w:sz w:val="23"/>
          <w:szCs w:val="23"/>
        </w:rPr>
        <w:t xml:space="preserve">deferral is denied, </w:t>
      </w:r>
      <w:r>
        <w:rPr>
          <w:sz w:val="23"/>
          <w:szCs w:val="23"/>
        </w:rPr>
        <w:t xml:space="preserve">I </w:t>
      </w:r>
      <w:r w:rsidRPr="00F1321B">
        <w:rPr>
          <w:sz w:val="23"/>
          <w:szCs w:val="23"/>
        </w:rPr>
        <w:t xml:space="preserve">will be deemed to have declined the offer and will be removed from the program. </w:t>
      </w:r>
    </w:p>
    <w:p w14:paraId="312CC487" w14:textId="581905EE" w:rsidR="00EC6DE9" w:rsidRDefault="00777231" w:rsidP="00182CF1">
      <w:pPr>
        <w:rPr>
          <w:rFonts w:cstheme="minorHAnsi"/>
          <w:sz w:val="23"/>
          <w:szCs w:val="23"/>
        </w:rPr>
      </w:pPr>
      <w:r>
        <w:rPr>
          <w:rFonts w:cstheme="minorHAnsi"/>
          <w:noProof/>
          <w:sz w:val="23"/>
          <w:szCs w:val="23"/>
        </w:rPr>
        <w:br/>
      </w:r>
      <w:r w:rsidR="00182CF1">
        <w:rPr>
          <w:rFonts w:cstheme="minorHAnsi"/>
          <w:noProof/>
          <w:sz w:val="23"/>
          <w:szCs w:val="23"/>
        </w:rPr>
        <w:t>Signature:</w:t>
      </w:r>
      <w:r w:rsidR="00182CF1">
        <w:rPr>
          <w:rFonts w:cstheme="minorHAnsi"/>
          <w:noProof/>
          <w:sz w:val="23"/>
          <w:szCs w:val="23"/>
        </w:rPr>
        <w:tab/>
      </w:r>
      <w:r w:rsidR="00222FEC" w:rsidRPr="0094051F">
        <w:rPr>
          <w:rFonts w:cstheme="minorHAnsi"/>
          <w:sz w:val="23"/>
          <w:szCs w:val="23"/>
        </w:rPr>
        <w:fldChar w:fldCharType="begin">
          <w:ffData>
            <w:name w:val="Text5"/>
            <w:enabled/>
            <w:calcOnExit w:val="0"/>
            <w:textInput/>
          </w:ffData>
        </w:fldChar>
      </w:r>
      <w:r w:rsidR="00222FEC" w:rsidRPr="0094051F">
        <w:rPr>
          <w:rFonts w:cstheme="minorHAnsi"/>
          <w:sz w:val="23"/>
          <w:szCs w:val="23"/>
        </w:rPr>
        <w:instrText xml:space="preserve"> FORMTEXT </w:instrText>
      </w:r>
      <w:r w:rsidR="00222FEC" w:rsidRPr="0094051F">
        <w:rPr>
          <w:rFonts w:cstheme="minorHAnsi"/>
          <w:sz w:val="23"/>
          <w:szCs w:val="23"/>
        </w:rPr>
      </w:r>
      <w:r w:rsidR="00222FEC" w:rsidRPr="0094051F">
        <w:rPr>
          <w:rFonts w:cstheme="minorHAnsi"/>
          <w:sz w:val="23"/>
          <w:szCs w:val="23"/>
        </w:rPr>
        <w:fldChar w:fldCharType="separate"/>
      </w:r>
      <w:r w:rsidR="00CB7317">
        <w:rPr>
          <w:rFonts w:cstheme="minorHAnsi"/>
          <w:sz w:val="23"/>
          <w:szCs w:val="23"/>
        </w:rPr>
        <w:t> </w:t>
      </w:r>
      <w:r w:rsidR="00CB7317">
        <w:rPr>
          <w:rFonts w:cstheme="minorHAnsi"/>
          <w:sz w:val="23"/>
          <w:szCs w:val="23"/>
        </w:rPr>
        <w:t> </w:t>
      </w:r>
      <w:r w:rsidR="00CB7317">
        <w:rPr>
          <w:rFonts w:cstheme="minorHAnsi"/>
          <w:sz w:val="23"/>
          <w:szCs w:val="23"/>
        </w:rPr>
        <w:t> </w:t>
      </w:r>
      <w:r w:rsidR="00CB7317">
        <w:rPr>
          <w:rFonts w:cstheme="minorHAnsi"/>
          <w:sz w:val="23"/>
          <w:szCs w:val="23"/>
        </w:rPr>
        <w:t> </w:t>
      </w:r>
      <w:r w:rsidR="00CB7317">
        <w:rPr>
          <w:rFonts w:cstheme="minorHAnsi"/>
          <w:sz w:val="23"/>
          <w:szCs w:val="23"/>
        </w:rPr>
        <w:t> </w:t>
      </w:r>
      <w:r w:rsidR="00222FEC" w:rsidRPr="0094051F">
        <w:rPr>
          <w:rFonts w:cstheme="minorHAnsi"/>
          <w:sz w:val="23"/>
          <w:szCs w:val="23"/>
        </w:rPr>
        <w:fldChar w:fldCharType="end"/>
      </w:r>
      <w:r>
        <w:rPr>
          <w:rFonts w:cstheme="minorHAnsi"/>
          <w:sz w:val="23"/>
          <w:szCs w:val="23"/>
        </w:rPr>
        <w:tab/>
      </w:r>
      <w:r>
        <w:rPr>
          <w:rFonts w:cstheme="minorHAnsi"/>
          <w:sz w:val="23"/>
          <w:szCs w:val="23"/>
        </w:rPr>
        <w:tab/>
      </w:r>
      <w:r>
        <w:rPr>
          <w:rFonts w:cstheme="minorHAnsi"/>
          <w:sz w:val="23"/>
          <w:szCs w:val="23"/>
        </w:rPr>
        <w:tab/>
      </w:r>
      <w:r>
        <w:rPr>
          <w:rFonts w:cstheme="minorHAnsi"/>
          <w:sz w:val="23"/>
          <w:szCs w:val="23"/>
        </w:rPr>
        <w:tab/>
      </w:r>
      <w:r>
        <w:rPr>
          <w:rFonts w:cstheme="minorHAnsi"/>
          <w:sz w:val="23"/>
          <w:szCs w:val="23"/>
        </w:rPr>
        <w:tab/>
      </w:r>
      <w:r>
        <w:rPr>
          <w:rFonts w:cstheme="minorHAnsi"/>
          <w:sz w:val="23"/>
          <w:szCs w:val="23"/>
        </w:rPr>
        <w:tab/>
      </w:r>
      <w:r>
        <w:rPr>
          <w:rFonts w:cstheme="minorHAnsi"/>
          <w:sz w:val="23"/>
          <w:szCs w:val="23"/>
        </w:rPr>
        <w:tab/>
      </w:r>
      <w:r w:rsidR="00EC6DE9" w:rsidRPr="0094051F">
        <w:rPr>
          <w:rFonts w:cstheme="minorHAnsi"/>
          <w:noProof/>
          <w:sz w:val="23"/>
          <w:szCs w:val="23"/>
        </w:rPr>
        <w:t>Date:</w:t>
      </w:r>
      <w:r w:rsidR="00222FEC">
        <w:rPr>
          <w:rFonts w:cstheme="minorHAnsi"/>
          <w:noProof/>
          <w:sz w:val="23"/>
          <w:szCs w:val="23"/>
        </w:rPr>
        <w:t xml:space="preserve"> </w:t>
      </w:r>
      <w:r w:rsidR="00182CF1">
        <w:rPr>
          <w:rFonts w:cstheme="minorHAnsi"/>
          <w:noProof/>
          <w:sz w:val="23"/>
          <w:szCs w:val="23"/>
        </w:rPr>
        <w:tab/>
      </w:r>
      <w:r w:rsidR="00182CF1">
        <w:rPr>
          <w:rFonts w:cstheme="minorHAnsi"/>
          <w:noProof/>
          <w:sz w:val="23"/>
          <w:szCs w:val="23"/>
        </w:rPr>
        <w:tab/>
      </w:r>
      <w:r w:rsidR="00222FEC" w:rsidRPr="0094051F">
        <w:rPr>
          <w:rFonts w:cstheme="minorHAnsi"/>
          <w:sz w:val="23"/>
          <w:szCs w:val="23"/>
        </w:rPr>
        <w:fldChar w:fldCharType="begin">
          <w:ffData>
            <w:name w:val="Text5"/>
            <w:enabled/>
            <w:calcOnExit w:val="0"/>
            <w:textInput/>
          </w:ffData>
        </w:fldChar>
      </w:r>
      <w:r w:rsidR="00222FEC" w:rsidRPr="0094051F">
        <w:rPr>
          <w:rFonts w:cstheme="minorHAnsi"/>
          <w:sz w:val="23"/>
          <w:szCs w:val="23"/>
        </w:rPr>
        <w:instrText xml:space="preserve"> FORMTEXT </w:instrText>
      </w:r>
      <w:r w:rsidR="00222FEC" w:rsidRPr="0094051F">
        <w:rPr>
          <w:rFonts w:cstheme="minorHAnsi"/>
          <w:sz w:val="23"/>
          <w:szCs w:val="23"/>
        </w:rPr>
      </w:r>
      <w:r w:rsidR="00222FEC" w:rsidRPr="0094051F">
        <w:rPr>
          <w:rFonts w:cstheme="minorHAnsi"/>
          <w:sz w:val="23"/>
          <w:szCs w:val="23"/>
        </w:rPr>
        <w:fldChar w:fldCharType="separate"/>
      </w:r>
      <w:r w:rsidR="00CB7317">
        <w:rPr>
          <w:rFonts w:cstheme="minorHAnsi"/>
          <w:sz w:val="23"/>
          <w:szCs w:val="23"/>
        </w:rPr>
        <w:t> </w:t>
      </w:r>
      <w:r w:rsidR="00CB7317">
        <w:rPr>
          <w:rFonts w:cstheme="minorHAnsi"/>
          <w:sz w:val="23"/>
          <w:szCs w:val="23"/>
        </w:rPr>
        <w:t> </w:t>
      </w:r>
      <w:r w:rsidR="00CB7317">
        <w:rPr>
          <w:rFonts w:cstheme="minorHAnsi"/>
          <w:sz w:val="23"/>
          <w:szCs w:val="23"/>
        </w:rPr>
        <w:t> </w:t>
      </w:r>
      <w:r w:rsidR="00CB7317">
        <w:rPr>
          <w:rFonts w:cstheme="minorHAnsi"/>
          <w:sz w:val="23"/>
          <w:szCs w:val="23"/>
        </w:rPr>
        <w:t> </w:t>
      </w:r>
      <w:r w:rsidR="00CB7317">
        <w:rPr>
          <w:rFonts w:cstheme="minorHAnsi"/>
          <w:sz w:val="23"/>
          <w:szCs w:val="23"/>
        </w:rPr>
        <w:t> </w:t>
      </w:r>
      <w:r w:rsidR="00222FEC" w:rsidRPr="0094051F">
        <w:rPr>
          <w:rFonts w:cstheme="minorHAnsi"/>
          <w:sz w:val="23"/>
          <w:szCs w:val="23"/>
        </w:rPr>
        <w:fldChar w:fldCharType="end"/>
      </w:r>
    </w:p>
    <w:p w14:paraId="122041DC" w14:textId="4F7E9F08" w:rsidR="00CE445F" w:rsidRDefault="00CE445F" w:rsidP="00182CF1">
      <w:pPr>
        <w:rPr>
          <w:rFonts w:cstheme="minorHAnsi"/>
          <w:b/>
          <w:bCs/>
          <w:caps/>
          <w:sz w:val="23"/>
          <w:szCs w:val="23"/>
        </w:rPr>
      </w:pPr>
      <w:r>
        <w:rPr>
          <w:rFonts w:cstheme="minorHAnsi"/>
          <w:b/>
          <w:bCs/>
          <w:caps/>
          <w:noProof/>
          <w:sz w:val="23"/>
          <w:szCs w:val="23"/>
        </w:rPr>
        <mc:AlternateContent>
          <mc:Choice Requires="wps">
            <w:drawing>
              <wp:anchor distT="0" distB="0" distL="114300" distR="114300" simplePos="0" relativeHeight="251659264" behindDoc="0" locked="0" layoutInCell="1" allowOverlap="1" wp14:anchorId="47A7DCEF" wp14:editId="72DED392">
                <wp:simplePos x="0" y="0"/>
                <wp:positionH relativeFrom="column">
                  <wp:posOffset>0</wp:posOffset>
                </wp:positionH>
                <wp:positionV relativeFrom="paragraph">
                  <wp:posOffset>97790</wp:posOffset>
                </wp:positionV>
                <wp:extent cx="5810250" cy="9525"/>
                <wp:effectExtent l="0" t="0" r="19050" b="28575"/>
                <wp:wrapNone/>
                <wp:docPr id="882970885" name="Straight Connector 2"/>
                <wp:cNvGraphicFramePr/>
                <a:graphic xmlns:a="http://schemas.openxmlformats.org/drawingml/2006/main">
                  <a:graphicData uri="http://schemas.microsoft.com/office/word/2010/wordprocessingShape">
                    <wps:wsp>
                      <wps:cNvCnPr/>
                      <wps:spPr>
                        <a:xfrm>
                          <a:off x="0" y="0"/>
                          <a:ext cx="58102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2D83DB"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7.7pt" to="457.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" strokecolor="#5b9bd5 [3204]" strokeweight=".5pt">
                <v:stroke joinstyle="miter"/>
              </v:line>
            </w:pict>
          </mc:Fallback>
        </mc:AlternateContent>
      </w:r>
    </w:p>
    <w:p w14:paraId="2394EA17" w14:textId="4FF5573B" w:rsidR="004E19B2" w:rsidRDefault="00182CF1" w:rsidP="00182CF1">
      <w:pPr>
        <w:rPr>
          <w:rFonts w:cstheme="minorHAnsi"/>
          <w:b/>
          <w:bCs/>
          <w:sz w:val="23"/>
          <w:szCs w:val="23"/>
        </w:rPr>
      </w:pPr>
      <w:r w:rsidRPr="00376962">
        <w:rPr>
          <w:rFonts w:cstheme="minorHAnsi"/>
          <w:b/>
          <w:bCs/>
          <w:caps/>
          <w:sz w:val="23"/>
          <w:szCs w:val="23"/>
        </w:rPr>
        <w:t>R</w:t>
      </w:r>
      <w:r w:rsidR="009E3BAB" w:rsidRPr="00376962">
        <w:rPr>
          <w:rFonts w:cstheme="minorHAnsi"/>
          <w:b/>
          <w:bCs/>
          <w:caps/>
          <w:sz w:val="23"/>
          <w:szCs w:val="23"/>
        </w:rPr>
        <w:t>esearch Advisor</w:t>
      </w:r>
      <w:r w:rsidR="004E19B2" w:rsidRPr="00376962">
        <w:rPr>
          <w:rFonts w:cstheme="minorHAnsi"/>
          <w:b/>
          <w:bCs/>
          <w:caps/>
          <w:sz w:val="23"/>
          <w:szCs w:val="23"/>
        </w:rPr>
        <w:t xml:space="preserve"> Approval</w:t>
      </w:r>
      <w:r w:rsidR="000F1429">
        <w:rPr>
          <w:rFonts w:cstheme="minorHAnsi"/>
          <w:b/>
          <w:bCs/>
          <w:sz w:val="23"/>
          <w:szCs w:val="23"/>
        </w:rPr>
        <w:t xml:space="preserve"> </w:t>
      </w:r>
      <w:r w:rsidR="000F1429" w:rsidRPr="00D50988">
        <w:rPr>
          <w:rFonts w:cstheme="minorHAnsi"/>
          <w:sz w:val="23"/>
          <w:szCs w:val="23"/>
        </w:rPr>
        <w:t>(</w:t>
      </w:r>
      <w:r w:rsidR="000F1429" w:rsidRPr="000F1429">
        <w:rPr>
          <w:rFonts w:cstheme="minorHAnsi"/>
          <w:i/>
          <w:iCs/>
          <w:sz w:val="23"/>
          <w:szCs w:val="23"/>
        </w:rPr>
        <w:t>required</w:t>
      </w:r>
      <w:r w:rsidR="000F1429">
        <w:rPr>
          <w:rFonts w:cstheme="minorHAnsi"/>
          <w:b/>
          <w:bCs/>
          <w:sz w:val="23"/>
          <w:szCs w:val="23"/>
        </w:rPr>
        <w:t xml:space="preserve"> </w:t>
      </w:r>
      <w:r w:rsidR="000F1429" w:rsidRPr="000F1429">
        <w:rPr>
          <w:rFonts w:cstheme="minorHAnsi"/>
          <w:b/>
          <w:bCs/>
          <w:i/>
          <w:iCs/>
          <w:sz w:val="23"/>
          <w:szCs w:val="23"/>
        </w:rPr>
        <w:t>only</w:t>
      </w:r>
      <w:r w:rsidR="000F1429" w:rsidRPr="00182CF1">
        <w:rPr>
          <w:rFonts w:cstheme="minorHAnsi"/>
          <w:i/>
          <w:iCs/>
          <w:sz w:val="23"/>
          <w:szCs w:val="23"/>
        </w:rPr>
        <w:t xml:space="preserve"> for students entering research masters/doctoral programs</w:t>
      </w:r>
      <w:r w:rsidR="000F1429">
        <w:rPr>
          <w:rFonts w:cstheme="minorHAnsi"/>
          <w:sz w:val="23"/>
          <w:szCs w:val="23"/>
        </w:rPr>
        <w:t>):</w:t>
      </w:r>
    </w:p>
    <w:p w14:paraId="7BA2A048" w14:textId="5BE3C3F9" w:rsidR="004E19B2" w:rsidRDefault="004E19B2" w:rsidP="004E19B2">
      <w:pPr>
        <w:rPr>
          <w:sz w:val="23"/>
          <w:szCs w:val="23"/>
        </w:rPr>
      </w:pPr>
      <w:r>
        <w:rPr>
          <w:sz w:val="23"/>
          <w:szCs w:val="23"/>
        </w:rPr>
        <w:t xml:space="preserve">Do you support the request for </w:t>
      </w:r>
      <w:r w:rsidR="000F1429">
        <w:rPr>
          <w:sz w:val="23"/>
          <w:szCs w:val="23"/>
        </w:rPr>
        <w:t>the</w:t>
      </w:r>
      <w:r>
        <w:rPr>
          <w:sz w:val="23"/>
          <w:szCs w:val="23"/>
        </w:rPr>
        <w:t xml:space="preserve"> deferral</w:t>
      </w:r>
      <w:r w:rsidR="000F1429">
        <w:rPr>
          <w:sz w:val="23"/>
          <w:szCs w:val="23"/>
        </w:rPr>
        <w:t xml:space="preserve"> request</w:t>
      </w:r>
      <w:r>
        <w:rPr>
          <w:sz w:val="23"/>
          <w:szCs w:val="23"/>
        </w:rPr>
        <w:t>?</w:t>
      </w:r>
    </w:p>
    <w:p w14:paraId="1AF42869" w14:textId="77777777" w:rsidR="004E19B2" w:rsidRPr="00763046" w:rsidRDefault="004E19B2" w:rsidP="004E19B2">
      <w:pPr>
        <w:rPr>
          <w:rFonts w:cstheme="minorHAnsi"/>
          <w:sz w:val="23"/>
          <w:szCs w:val="23"/>
        </w:rPr>
      </w:pPr>
      <w:r w:rsidRPr="0094051F">
        <w:rPr>
          <w:rFonts w:cstheme="minorHAnsi"/>
          <w:sz w:val="23"/>
          <w:szCs w:val="23"/>
        </w:rPr>
        <w:fldChar w:fldCharType="begin">
          <w:ffData>
            <w:name w:val="Check4"/>
            <w:enabled/>
            <w:calcOnExit w:val="0"/>
            <w:checkBox>
              <w:sizeAuto/>
              <w:default w:val="0"/>
              <w:checked w:val="0"/>
            </w:checkBox>
          </w:ffData>
        </w:fldChar>
      </w:r>
      <w:r w:rsidRPr="0094051F">
        <w:rPr>
          <w:rFonts w:cstheme="minorHAnsi"/>
          <w:sz w:val="23"/>
          <w:szCs w:val="23"/>
        </w:rPr>
        <w:instrText xml:space="preserve"> FORMCHECKBOX </w:instrText>
      </w:r>
      <w:r w:rsidRPr="0094051F">
        <w:rPr>
          <w:rFonts w:cstheme="minorHAnsi"/>
          <w:sz w:val="23"/>
          <w:szCs w:val="23"/>
        </w:rPr>
      </w:r>
      <w:r w:rsidRPr="0094051F">
        <w:rPr>
          <w:rFonts w:cstheme="minorHAnsi"/>
          <w:sz w:val="23"/>
          <w:szCs w:val="23"/>
        </w:rPr>
        <w:fldChar w:fldCharType="separate"/>
      </w:r>
      <w:r w:rsidRPr="0094051F">
        <w:rPr>
          <w:rFonts w:cstheme="minorHAnsi"/>
          <w:sz w:val="23"/>
          <w:szCs w:val="23"/>
        </w:rPr>
        <w:fldChar w:fldCharType="end"/>
      </w:r>
      <w:r w:rsidRPr="0094051F">
        <w:rPr>
          <w:rFonts w:cstheme="minorHAnsi"/>
          <w:sz w:val="23"/>
          <w:szCs w:val="23"/>
        </w:rPr>
        <w:t xml:space="preserve"> Yes </w:t>
      </w:r>
      <w:r w:rsidRPr="0094051F">
        <w:rPr>
          <w:rFonts w:cstheme="minorHAnsi"/>
          <w:sz w:val="23"/>
          <w:szCs w:val="23"/>
        </w:rPr>
        <w:tab/>
      </w:r>
      <w:r w:rsidRPr="0094051F">
        <w:rPr>
          <w:rFonts w:cstheme="minorHAnsi"/>
          <w:sz w:val="23"/>
          <w:szCs w:val="23"/>
        </w:rPr>
        <w:fldChar w:fldCharType="begin">
          <w:ffData>
            <w:name w:val="Check5"/>
            <w:enabled/>
            <w:calcOnExit w:val="0"/>
            <w:checkBox>
              <w:sizeAuto/>
              <w:default w:val="0"/>
              <w:checked w:val="0"/>
            </w:checkBox>
          </w:ffData>
        </w:fldChar>
      </w:r>
      <w:r w:rsidRPr="0094051F">
        <w:rPr>
          <w:rFonts w:cstheme="minorHAnsi"/>
          <w:sz w:val="23"/>
          <w:szCs w:val="23"/>
        </w:rPr>
        <w:instrText xml:space="preserve"> FORMCHECKBOX </w:instrText>
      </w:r>
      <w:r w:rsidRPr="0094051F">
        <w:rPr>
          <w:rFonts w:cstheme="minorHAnsi"/>
          <w:sz w:val="23"/>
          <w:szCs w:val="23"/>
        </w:rPr>
      </w:r>
      <w:r w:rsidRPr="0094051F">
        <w:rPr>
          <w:rFonts w:cstheme="minorHAnsi"/>
          <w:sz w:val="23"/>
          <w:szCs w:val="23"/>
        </w:rPr>
        <w:fldChar w:fldCharType="separate"/>
      </w:r>
      <w:r w:rsidRPr="0094051F">
        <w:rPr>
          <w:rFonts w:cstheme="minorHAnsi"/>
          <w:sz w:val="23"/>
          <w:szCs w:val="23"/>
        </w:rPr>
        <w:fldChar w:fldCharType="end"/>
      </w:r>
      <w:r w:rsidRPr="0094051F">
        <w:rPr>
          <w:rFonts w:cstheme="minorHAnsi"/>
          <w:sz w:val="23"/>
          <w:szCs w:val="23"/>
        </w:rPr>
        <w:t xml:space="preserve"> No </w:t>
      </w:r>
    </w:p>
    <w:p w14:paraId="75245900" w14:textId="2205FEE0" w:rsidR="00182CF1" w:rsidRDefault="000F1429" w:rsidP="00182CF1">
      <w:pPr>
        <w:rPr>
          <w:rFonts w:cstheme="minorHAnsi"/>
          <w:sz w:val="23"/>
          <w:szCs w:val="23"/>
        </w:rPr>
      </w:pPr>
      <w:r>
        <w:rPr>
          <w:rFonts w:cstheme="minorHAnsi"/>
          <w:b/>
          <w:bCs/>
          <w:sz w:val="23"/>
          <w:szCs w:val="23"/>
        </w:rPr>
        <w:t>Research Advisor</w:t>
      </w:r>
      <w:r w:rsidR="009E3BAB" w:rsidRPr="00182CF1">
        <w:rPr>
          <w:rFonts w:cstheme="minorHAnsi"/>
          <w:b/>
          <w:bCs/>
          <w:sz w:val="23"/>
          <w:szCs w:val="23"/>
        </w:rPr>
        <w:t xml:space="preserve"> signature</w:t>
      </w:r>
      <w:r w:rsidR="00061FEA">
        <w:rPr>
          <w:rFonts w:cstheme="minorHAnsi"/>
          <w:b/>
          <w:bCs/>
          <w:sz w:val="23"/>
          <w:szCs w:val="23"/>
        </w:rPr>
        <w:t xml:space="preserve"> </w:t>
      </w:r>
    </w:p>
    <w:p w14:paraId="557C4203" w14:textId="32F38182" w:rsidR="009E3BAB" w:rsidRDefault="00182CF1" w:rsidP="008517EB">
      <w:pPr>
        <w:rPr>
          <w:rFonts w:cstheme="minorHAnsi"/>
          <w:noProof/>
          <w:sz w:val="23"/>
          <w:szCs w:val="23"/>
        </w:rPr>
      </w:pPr>
      <w:r>
        <w:rPr>
          <w:rFonts w:cstheme="minorHAnsi"/>
          <w:noProof/>
          <w:sz w:val="23"/>
          <w:szCs w:val="23"/>
        </w:rPr>
        <w:t xml:space="preserve">Signature:  </w:t>
      </w:r>
      <w:r>
        <w:rPr>
          <w:rFonts w:cstheme="minorHAnsi"/>
          <w:noProof/>
          <w:sz w:val="23"/>
          <w:szCs w:val="23"/>
        </w:rPr>
        <w:tab/>
      </w:r>
      <w:r w:rsidRPr="0094051F">
        <w:rPr>
          <w:rFonts w:cstheme="minorHAnsi"/>
          <w:sz w:val="23"/>
          <w:szCs w:val="23"/>
        </w:rPr>
        <w:fldChar w:fldCharType="begin">
          <w:ffData>
            <w:name w:val="Text5"/>
            <w:enabled/>
            <w:calcOnExit w:val="0"/>
            <w:textInput/>
          </w:ffData>
        </w:fldChar>
      </w:r>
      <w:r w:rsidRPr="0094051F">
        <w:rPr>
          <w:rFonts w:cstheme="minorHAnsi"/>
          <w:sz w:val="23"/>
          <w:szCs w:val="23"/>
        </w:rPr>
        <w:instrText xml:space="preserve"> FORMTEXT </w:instrText>
      </w:r>
      <w:r w:rsidRPr="0094051F">
        <w:rPr>
          <w:rFonts w:cstheme="minorHAnsi"/>
          <w:sz w:val="23"/>
          <w:szCs w:val="23"/>
        </w:rPr>
      </w:r>
      <w:r w:rsidRPr="0094051F">
        <w:rPr>
          <w:rFonts w:cstheme="minorHAnsi"/>
          <w:sz w:val="23"/>
          <w:szCs w:val="23"/>
        </w:rPr>
        <w:fldChar w:fldCharType="separate"/>
      </w:r>
      <w:r w:rsidR="00CB7317">
        <w:rPr>
          <w:rFonts w:cstheme="minorHAnsi"/>
          <w:sz w:val="23"/>
          <w:szCs w:val="23"/>
        </w:rPr>
        <w:t> </w:t>
      </w:r>
      <w:r w:rsidR="00CB7317">
        <w:rPr>
          <w:rFonts w:cstheme="minorHAnsi"/>
          <w:sz w:val="23"/>
          <w:szCs w:val="23"/>
        </w:rPr>
        <w:t> </w:t>
      </w:r>
      <w:r w:rsidR="00CB7317">
        <w:rPr>
          <w:rFonts w:cstheme="minorHAnsi"/>
          <w:sz w:val="23"/>
          <w:szCs w:val="23"/>
        </w:rPr>
        <w:t> </w:t>
      </w:r>
      <w:r w:rsidR="00CB7317">
        <w:rPr>
          <w:rFonts w:cstheme="minorHAnsi"/>
          <w:sz w:val="23"/>
          <w:szCs w:val="23"/>
        </w:rPr>
        <w:t> </w:t>
      </w:r>
      <w:r w:rsidR="00CB7317">
        <w:rPr>
          <w:rFonts w:cstheme="minorHAnsi"/>
          <w:sz w:val="23"/>
          <w:szCs w:val="23"/>
        </w:rPr>
        <w:t> </w:t>
      </w:r>
      <w:r w:rsidRPr="0094051F">
        <w:rPr>
          <w:rFonts w:cstheme="minorHAnsi"/>
          <w:sz w:val="23"/>
          <w:szCs w:val="23"/>
        </w:rPr>
        <w:fldChar w:fldCharType="end"/>
      </w:r>
      <w:r w:rsidR="00777231">
        <w:rPr>
          <w:rFonts w:cstheme="minorHAnsi"/>
          <w:noProof/>
          <w:sz w:val="23"/>
          <w:szCs w:val="23"/>
        </w:rPr>
        <w:tab/>
      </w:r>
      <w:r w:rsidR="00777231">
        <w:rPr>
          <w:rFonts w:cstheme="minorHAnsi"/>
          <w:noProof/>
          <w:sz w:val="23"/>
          <w:szCs w:val="23"/>
        </w:rPr>
        <w:tab/>
      </w:r>
      <w:r w:rsidR="00777231">
        <w:rPr>
          <w:rFonts w:cstheme="minorHAnsi"/>
          <w:noProof/>
          <w:sz w:val="23"/>
          <w:szCs w:val="23"/>
        </w:rPr>
        <w:tab/>
      </w:r>
      <w:r w:rsidR="00777231">
        <w:rPr>
          <w:rFonts w:cstheme="minorHAnsi"/>
          <w:noProof/>
          <w:sz w:val="23"/>
          <w:szCs w:val="23"/>
        </w:rPr>
        <w:tab/>
      </w:r>
      <w:r w:rsidR="00777231">
        <w:rPr>
          <w:rFonts w:cstheme="minorHAnsi"/>
          <w:noProof/>
          <w:sz w:val="23"/>
          <w:szCs w:val="23"/>
        </w:rPr>
        <w:tab/>
      </w:r>
      <w:r w:rsidR="00777231">
        <w:rPr>
          <w:rFonts w:cstheme="minorHAnsi"/>
          <w:noProof/>
          <w:sz w:val="23"/>
          <w:szCs w:val="23"/>
        </w:rPr>
        <w:tab/>
      </w:r>
      <w:r w:rsidR="00777231">
        <w:rPr>
          <w:rFonts w:cstheme="minorHAnsi"/>
          <w:noProof/>
          <w:sz w:val="23"/>
          <w:szCs w:val="23"/>
        </w:rPr>
        <w:tab/>
      </w:r>
      <w:r w:rsidR="009E3BAB">
        <w:rPr>
          <w:rFonts w:cstheme="minorHAnsi"/>
          <w:sz w:val="23"/>
          <w:szCs w:val="23"/>
        </w:rPr>
        <w:t>Date:</w:t>
      </w:r>
      <w:r>
        <w:rPr>
          <w:rFonts w:cstheme="minorHAnsi"/>
          <w:sz w:val="23"/>
          <w:szCs w:val="23"/>
        </w:rPr>
        <w:tab/>
      </w:r>
      <w:r>
        <w:rPr>
          <w:rFonts w:cstheme="minorHAnsi"/>
          <w:sz w:val="23"/>
          <w:szCs w:val="23"/>
        </w:rPr>
        <w:tab/>
      </w:r>
      <w:r w:rsidRPr="0094051F">
        <w:rPr>
          <w:rFonts w:cstheme="minorHAnsi"/>
          <w:sz w:val="23"/>
          <w:szCs w:val="23"/>
        </w:rPr>
        <w:fldChar w:fldCharType="begin">
          <w:ffData>
            <w:name w:val="Text5"/>
            <w:enabled/>
            <w:calcOnExit w:val="0"/>
            <w:textInput/>
          </w:ffData>
        </w:fldChar>
      </w:r>
      <w:r w:rsidRPr="0094051F">
        <w:rPr>
          <w:rFonts w:cstheme="minorHAnsi"/>
          <w:sz w:val="23"/>
          <w:szCs w:val="23"/>
        </w:rPr>
        <w:instrText xml:space="preserve"> FORMTEXT </w:instrText>
      </w:r>
      <w:r w:rsidRPr="0094051F">
        <w:rPr>
          <w:rFonts w:cstheme="minorHAnsi"/>
          <w:sz w:val="23"/>
          <w:szCs w:val="23"/>
        </w:rPr>
      </w:r>
      <w:r w:rsidRPr="0094051F">
        <w:rPr>
          <w:rFonts w:cstheme="minorHAnsi"/>
          <w:sz w:val="23"/>
          <w:szCs w:val="23"/>
        </w:rPr>
        <w:fldChar w:fldCharType="separate"/>
      </w:r>
      <w:r w:rsidR="00CB7317">
        <w:rPr>
          <w:rFonts w:cstheme="minorHAnsi"/>
          <w:sz w:val="23"/>
          <w:szCs w:val="23"/>
        </w:rPr>
        <w:t> </w:t>
      </w:r>
      <w:r w:rsidR="00CB7317">
        <w:rPr>
          <w:rFonts w:cstheme="minorHAnsi"/>
          <w:sz w:val="23"/>
          <w:szCs w:val="23"/>
        </w:rPr>
        <w:t> </w:t>
      </w:r>
      <w:r w:rsidR="00CB7317">
        <w:rPr>
          <w:rFonts w:cstheme="minorHAnsi"/>
          <w:sz w:val="23"/>
          <w:szCs w:val="23"/>
        </w:rPr>
        <w:t> </w:t>
      </w:r>
      <w:r w:rsidR="00CB7317">
        <w:rPr>
          <w:rFonts w:cstheme="minorHAnsi"/>
          <w:sz w:val="23"/>
          <w:szCs w:val="23"/>
        </w:rPr>
        <w:t> </w:t>
      </w:r>
      <w:r w:rsidR="00CB7317">
        <w:rPr>
          <w:rFonts w:cstheme="minorHAnsi"/>
          <w:sz w:val="23"/>
          <w:szCs w:val="23"/>
        </w:rPr>
        <w:t> </w:t>
      </w:r>
      <w:r w:rsidRPr="0094051F">
        <w:rPr>
          <w:rFonts w:cstheme="minorHAnsi"/>
          <w:sz w:val="23"/>
          <w:szCs w:val="23"/>
        </w:rPr>
        <w:fldChar w:fldCharType="end"/>
      </w:r>
    </w:p>
    <w:p w14:paraId="44809D3B" w14:textId="0CAF63BF" w:rsidR="00CE445F" w:rsidRDefault="00CE445F" w:rsidP="00BF503D">
      <w:pPr>
        <w:rPr>
          <w:b/>
          <w:bCs/>
          <w:caps/>
        </w:rPr>
      </w:pPr>
      <w:r>
        <w:rPr>
          <w:b/>
          <w:bCs/>
          <w:caps/>
          <w:noProof/>
        </w:rPr>
        <mc:AlternateContent>
          <mc:Choice Requires="wps">
            <w:drawing>
              <wp:anchor distT="0" distB="0" distL="114300" distR="114300" simplePos="0" relativeHeight="251660288" behindDoc="0" locked="0" layoutInCell="1" allowOverlap="1" wp14:anchorId="3F926104" wp14:editId="44C43BE2">
                <wp:simplePos x="0" y="0"/>
                <wp:positionH relativeFrom="column">
                  <wp:posOffset>0</wp:posOffset>
                </wp:positionH>
                <wp:positionV relativeFrom="paragraph">
                  <wp:posOffset>85725</wp:posOffset>
                </wp:positionV>
                <wp:extent cx="5657850" cy="19050"/>
                <wp:effectExtent l="0" t="0" r="19050" b="19050"/>
                <wp:wrapNone/>
                <wp:docPr id="1629643136" name="Straight Connector 3"/>
                <wp:cNvGraphicFramePr/>
                <a:graphic xmlns:a="http://schemas.openxmlformats.org/drawingml/2006/main">
                  <a:graphicData uri="http://schemas.microsoft.com/office/word/2010/wordprocessingShape">
                    <wps:wsp>
                      <wps:cNvCnPr/>
                      <wps:spPr>
                        <a:xfrm>
                          <a:off x="0" y="0"/>
                          <a:ext cx="56578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511ED3"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6.75pt" to="445.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" strokecolor="#5b9bd5 [3204]" strokeweight=".5pt">
                <v:stroke joinstyle="miter"/>
              </v:line>
            </w:pict>
          </mc:Fallback>
        </mc:AlternateContent>
      </w:r>
    </w:p>
    <w:p w14:paraId="2CED8880" w14:textId="69678C5C" w:rsidR="00D50988" w:rsidRDefault="00BF503D" w:rsidP="00BF503D">
      <w:pPr>
        <w:rPr>
          <w:b/>
          <w:bCs/>
        </w:rPr>
      </w:pPr>
      <w:r w:rsidRPr="00376962">
        <w:rPr>
          <w:b/>
          <w:bCs/>
          <w:caps/>
        </w:rPr>
        <w:t xml:space="preserve">Graduate Program </w:t>
      </w:r>
      <w:r w:rsidR="00D50988" w:rsidRPr="00376962">
        <w:rPr>
          <w:b/>
          <w:bCs/>
          <w:caps/>
        </w:rPr>
        <w:t>Coordinator Approval</w:t>
      </w:r>
      <w:r w:rsidR="00D50988">
        <w:rPr>
          <w:b/>
          <w:bCs/>
        </w:rPr>
        <w:t xml:space="preserve"> </w:t>
      </w:r>
      <w:r w:rsidR="00D50988" w:rsidRPr="00D50988">
        <w:t>(</w:t>
      </w:r>
      <w:r w:rsidR="00D50988" w:rsidRPr="00D50988">
        <w:rPr>
          <w:i/>
          <w:iCs/>
        </w:rPr>
        <w:t>required for all deferral requests</w:t>
      </w:r>
      <w:r w:rsidR="00D50988" w:rsidRPr="00D50988">
        <w:t>):</w:t>
      </w:r>
      <w:r w:rsidR="00D50988">
        <w:rPr>
          <w:b/>
          <w:bCs/>
        </w:rPr>
        <w:t xml:space="preserve"> </w:t>
      </w:r>
    </w:p>
    <w:p w14:paraId="3384BA55" w14:textId="77777777" w:rsidR="00D50988" w:rsidRDefault="00D50988" w:rsidP="00D50988">
      <w:pPr>
        <w:rPr>
          <w:sz w:val="23"/>
          <w:szCs w:val="23"/>
        </w:rPr>
      </w:pPr>
      <w:r>
        <w:rPr>
          <w:sz w:val="23"/>
          <w:szCs w:val="23"/>
        </w:rPr>
        <w:t>Do you support the request for the deferral request?</w:t>
      </w:r>
    </w:p>
    <w:p w14:paraId="05ED1624" w14:textId="77777777" w:rsidR="00D50988" w:rsidRPr="00763046" w:rsidRDefault="00D50988" w:rsidP="00D50988">
      <w:pPr>
        <w:rPr>
          <w:rFonts w:cstheme="minorHAnsi"/>
          <w:sz w:val="23"/>
          <w:szCs w:val="23"/>
        </w:rPr>
      </w:pPr>
      <w:r w:rsidRPr="0094051F">
        <w:rPr>
          <w:rFonts w:cstheme="minorHAnsi"/>
          <w:sz w:val="23"/>
          <w:szCs w:val="23"/>
        </w:rPr>
        <w:fldChar w:fldCharType="begin">
          <w:ffData>
            <w:name w:val="Check4"/>
            <w:enabled/>
            <w:calcOnExit w:val="0"/>
            <w:checkBox>
              <w:sizeAuto/>
              <w:default w:val="0"/>
              <w:checked w:val="0"/>
            </w:checkBox>
          </w:ffData>
        </w:fldChar>
      </w:r>
      <w:r w:rsidRPr="0094051F">
        <w:rPr>
          <w:rFonts w:cstheme="minorHAnsi"/>
          <w:sz w:val="23"/>
          <w:szCs w:val="23"/>
        </w:rPr>
        <w:instrText xml:space="preserve"> FORMCHECKBOX </w:instrText>
      </w:r>
      <w:r w:rsidRPr="0094051F">
        <w:rPr>
          <w:rFonts w:cstheme="minorHAnsi"/>
          <w:sz w:val="23"/>
          <w:szCs w:val="23"/>
        </w:rPr>
      </w:r>
      <w:r w:rsidRPr="0094051F">
        <w:rPr>
          <w:rFonts w:cstheme="minorHAnsi"/>
          <w:sz w:val="23"/>
          <w:szCs w:val="23"/>
        </w:rPr>
        <w:fldChar w:fldCharType="separate"/>
      </w:r>
      <w:r w:rsidRPr="0094051F">
        <w:rPr>
          <w:rFonts w:cstheme="minorHAnsi"/>
          <w:sz w:val="23"/>
          <w:szCs w:val="23"/>
        </w:rPr>
        <w:fldChar w:fldCharType="end"/>
      </w:r>
      <w:r w:rsidRPr="0094051F">
        <w:rPr>
          <w:rFonts w:cstheme="minorHAnsi"/>
          <w:sz w:val="23"/>
          <w:szCs w:val="23"/>
        </w:rPr>
        <w:t xml:space="preserve"> Yes </w:t>
      </w:r>
      <w:r w:rsidRPr="0094051F">
        <w:rPr>
          <w:rFonts w:cstheme="minorHAnsi"/>
          <w:sz w:val="23"/>
          <w:szCs w:val="23"/>
        </w:rPr>
        <w:tab/>
      </w:r>
      <w:r w:rsidRPr="0094051F">
        <w:rPr>
          <w:rFonts w:cstheme="minorHAnsi"/>
          <w:sz w:val="23"/>
          <w:szCs w:val="23"/>
        </w:rPr>
        <w:fldChar w:fldCharType="begin">
          <w:ffData>
            <w:name w:val="Check5"/>
            <w:enabled/>
            <w:calcOnExit w:val="0"/>
            <w:checkBox>
              <w:sizeAuto/>
              <w:default w:val="0"/>
              <w:checked w:val="0"/>
            </w:checkBox>
          </w:ffData>
        </w:fldChar>
      </w:r>
      <w:r w:rsidRPr="0094051F">
        <w:rPr>
          <w:rFonts w:cstheme="minorHAnsi"/>
          <w:sz w:val="23"/>
          <w:szCs w:val="23"/>
        </w:rPr>
        <w:instrText xml:space="preserve"> FORMCHECKBOX </w:instrText>
      </w:r>
      <w:r w:rsidRPr="0094051F">
        <w:rPr>
          <w:rFonts w:cstheme="minorHAnsi"/>
          <w:sz w:val="23"/>
          <w:szCs w:val="23"/>
        </w:rPr>
      </w:r>
      <w:r w:rsidRPr="0094051F">
        <w:rPr>
          <w:rFonts w:cstheme="minorHAnsi"/>
          <w:sz w:val="23"/>
          <w:szCs w:val="23"/>
        </w:rPr>
        <w:fldChar w:fldCharType="separate"/>
      </w:r>
      <w:r w:rsidRPr="0094051F">
        <w:rPr>
          <w:rFonts w:cstheme="minorHAnsi"/>
          <w:sz w:val="23"/>
          <w:szCs w:val="23"/>
        </w:rPr>
        <w:fldChar w:fldCharType="end"/>
      </w:r>
      <w:r w:rsidRPr="0094051F">
        <w:rPr>
          <w:rFonts w:cstheme="minorHAnsi"/>
          <w:sz w:val="23"/>
          <w:szCs w:val="23"/>
        </w:rPr>
        <w:t xml:space="preserve"> No </w:t>
      </w:r>
    </w:p>
    <w:p w14:paraId="676057EA" w14:textId="60D99BA8" w:rsidR="00BF503D" w:rsidRDefault="00BF503D" w:rsidP="00BF503D">
      <w:r w:rsidRPr="002D4E71">
        <w:rPr>
          <w:i/>
          <w:iCs/>
        </w:rPr>
        <w:t>Any individual program representative cannot approve this form at multiple levels; each form must have a one-up approval (e.g., research advisor cannot also approve as Graduate Program Coordinator).</w:t>
      </w:r>
    </w:p>
    <w:p w14:paraId="76199DD2" w14:textId="6703589B" w:rsidR="00BF503D" w:rsidRDefault="00BF503D" w:rsidP="00BF503D">
      <w:pPr>
        <w:rPr>
          <w:rFonts w:cstheme="minorHAnsi"/>
          <w:noProof/>
          <w:sz w:val="23"/>
          <w:szCs w:val="23"/>
        </w:rPr>
      </w:pPr>
      <w:r w:rsidRPr="00182CF1">
        <w:rPr>
          <w:rFonts w:cstheme="minorHAnsi"/>
          <w:b/>
          <w:bCs/>
          <w:noProof/>
          <w:sz w:val="23"/>
          <w:szCs w:val="23"/>
        </w:rPr>
        <w:t xml:space="preserve">Graduate coordinator’s </w:t>
      </w:r>
      <w:r w:rsidR="00610DEC">
        <w:rPr>
          <w:rFonts w:cstheme="minorHAnsi"/>
          <w:b/>
          <w:bCs/>
          <w:noProof/>
          <w:sz w:val="23"/>
          <w:szCs w:val="23"/>
        </w:rPr>
        <w:t xml:space="preserve">(or one-up) </w:t>
      </w:r>
      <w:r w:rsidRPr="00182CF1">
        <w:rPr>
          <w:rFonts w:cstheme="minorHAnsi"/>
          <w:b/>
          <w:bCs/>
          <w:noProof/>
          <w:sz w:val="23"/>
          <w:szCs w:val="23"/>
        </w:rPr>
        <w:t>signature</w:t>
      </w:r>
      <w:r w:rsidRPr="0094051F">
        <w:rPr>
          <w:rFonts w:cstheme="minorHAnsi"/>
          <w:noProof/>
          <w:sz w:val="23"/>
          <w:szCs w:val="23"/>
        </w:rPr>
        <w:t>:</w:t>
      </w:r>
      <w:r>
        <w:rPr>
          <w:rFonts w:cstheme="minorHAnsi"/>
          <w:noProof/>
          <w:sz w:val="23"/>
          <w:szCs w:val="23"/>
        </w:rPr>
        <w:t xml:space="preserve"> </w:t>
      </w:r>
    </w:p>
    <w:p w14:paraId="599B366A" w14:textId="604F2A5C" w:rsidR="00BF503D" w:rsidRDefault="00BF503D" w:rsidP="00BF503D">
      <w:pPr>
        <w:rPr>
          <w:rFonts w:cstheme="minorHAnsi"/>
          <w:sz w:val="23"/>
          <w:szCs w:val="23"/>
        </w:rPr>
      </w:pPr>
      <w:r>
        <w:rPr>
          <w:rFonts w:cstheme="minorHAnsi"/>
          <w:sz w:val="23"/>
          <w:szCs w:val="23"/>
        </w:rPr>
        <w:t>Signature:</w:t>
      </w:r>
      <w:r>
        <w:rPr>
          <w:rFonts w:cstheme="minorHAnsi"/>
          <w:sz w:val="23"/>
          <w:szCs w:val="23"/>
        </w:rPr>
        <w:tab/>
      </w:r>
      <w:r w:rsidRPr="0094051F">
        <w:rPr>
          <w:rFonts w:cstheme="minorHAnsi"/>
          <w:sz w:val="23"/>
          <w:szCs w:val="23"/>
        </w:rPr>
        <w:fldChar w:fldCharType="begin">
          <w:ffData>
            <w:name w:val="Text5"/>
            <w:enabled/>
            <w:calcOnExit w:val="0"/>
            <w:textInput/>
          </w:ffData>
        </w:fldChar>
      </w:r>
      <w:r w:rsidRPr="0094051F">
        <w:rPr>
          <w:rFonts w:cstheme="minorHAnsi"/>
          <w:sz w:val="23"/>
          <w:szCs w:val="23"/>
        </w:rPr>
        <w:instrText xml:space="preserve"> FORMTEXT </w:instrText>
      </w:r>
      <w:r w:rsidRPr="0094051F">
        <w:rPr>
          <w:rFonts w:cstheme="minorHAnsi"/>
          <w:sz w:val="23"/>
          <w:szCs w:val="23"/>
        </w:rPr>
      </w:r>
      <w:r w:rsidRPr="0094051F">
        <w:rPr>
          <w:rFonts w:cstheme="minorHAnsi"/>
          <w:sz w:val="23"/>
          <w:szCs w:val="23"/>
        </w:rPr>
        <w:fldChar w:fldCharType="separate"/>
      </w:r>
      <w:r>
        <w:rPr>
          <w:rFonts w:cstheme="minorHAnsi"/>
          <w:sz w:val="23"/>
          <w:szCs w:val="23"/>
        </w:rPr>
        <w:t> </w:t>
      </w:r>
      <w:r>
        <w:rPr>
          <w:rFonts w:cstheme="minorHAnsi"/>
          <w:sz w:val="23"/>
          <w:szCs w:val="23"/>
        </w:rPr>
        <w:t> </w:t>
      </w:r>
      <w:r>
        <w:rPr>
          <w:rFonts w:cstheme="minorHAnsi"/>
          <w:sz w:val="23"/>
          <w:szCs w:val="23"/>
        </w:rPr>
        <w:t> </w:t>
      </w:r>
      <w:r>
        <w:rPr>
          <w:rFonts w:cstheme="minorHAnsi"/>
          <w:sz w:val="23"/>
          <w:szCs w:val="23"/>
        </w:rPr>
        <w:t> </w:t>
      </w:r>
      <w:r>
        <w:rPr>
          <w:rFonts w:cstheme="minorHAnsi"/>
          <w:sz w:val="23"/>
          <w:szCs w:val="23"/>
        </w:rPr>
        <w:t> </w:t>
      </w:r>
      <w:r w:rsidRPr="0094051F">
        <w:rPr>
          <w:rFonts w:cstheme="minorHAnsi"/>
          <w:sz w:val="23"/>
          <w:szCs w:val="23"/>
        </w:rPr>
        <w:fldChar w:fldCharType="end"/>
      </w:r>
      <w:r w:rsidR="00777231">
        <w:rPr>
          <w:rFonts w:cstheme="minorHAnsi"/>
          <w:sz w:val="23"/>
          <w:szCs w:val="23"/>
        </w:rPr>
        <w:tab/>
      </w:r>
      <w:r w:rsidR="00777231">
        <w:rPr>
          <w:rFonts w:cstheme="minorHAnsi"/>
          <w:sz w:val="23"/>
          <w:szCs w:val="23"/>
        </w:rPr>
        <w:tab/>
      </w:r>
      <w:r w:rsidR="00777231">
        <w:rPr>
          <w:rFonts w:cstheme="minorHAnsi"/>
          <w:sz w:val="23"/>
          <w:szCs w:val="23"/>
        </w:rPr>
        <w:tab/>
      </w:r>
      <w:r w:rsidR="00777231">
        <w:rPr>
          <w:rFonts w:cstheme="minorHAnsi"/>
          <w:sz w:val="23"/>
          <w:szCs w:val="23"/>
        </w:rPr>
        <w:tab/>
      </w:r>
      <w:r w:rsidR="00777231">
        <w:rPr>
          <w:rFonts w:cstheme="minorHAnsi"/>
          <w:sz w:val="23"/>
          <w:szCs w:val="23"/>
        </w:rPr>
        <w:tab/>
      </w:r>
      <w:r w:rsidR="00777231">
        <w:rPr>
          <w:rFonts w:cstheme="minorHAnsi"/>
          <w:sz w:val="23"/>
          <w:szCs w:val="23"/>
        </w:rPr>
        <w:tab/>
      </w:r>
      <w:r w:rsidR="00777231">
        <w:rPr>
          <w:rFonts w:cstheme="minorHAnsi"/>
          <w:sz w:val="23"/>
          <w:szCs w:val="23"/>
        </w:rPr>
        <w:tab/>
      </w:r>
      <w:r w:rsidRPr="0094051F">
        <w:rPr>
          <w:rFonts w:cstheme="minorHAnsi"/>
          <w:noProof/>
          <w:sz w:val="23"/>
          <w:szCs w:val="23"/>
        </w:rPr>
        <w:t>Date:</w:t>
      </w:r>
      <w:r>
        <w:rPr>
          <w:rFonts w:cstheme="minorHAnsi"/>
          <w:noProof/>
          <w:sz w:val="23"/>
          <w:szCs w:val="23"/>
        </w:rPr>
        <w:tab/>
      </w:r>
      <w:r>
        <w:rPr>
          <w:rFonts w:cstheme="minorHAnsi"/>
          <w:noProof/>
          <w:sz w:val="23"/>
          <w:szCs w:val="23"/>
        </w:rPr>
        <w:tab/>
      </w:r>
      <w:r w:rsidRPr="0094051F">
        <w:rPr>
          <w:rFonts w:cstheme="minorHAnsi"/>
          <w:sz w:val="23"/>
          <w:szCs w:val="23"/>
        </w:rPr>
        <w:fldChar w:fldCharType="begin">
          <w:ffData>
            <w:name w:val="Text5"/>
            <w:enabled/>
            <w:calcOnExit w:val="0"/>
            <w:textInput/>
          </w:ffData>
        </w:fldChar>
      </w:r>
      <w:r w:rsidRPr="0094051F">
        <w:rPr>
          <w:rFonts w:cstheme="minorHAnsi"/>
          <w:sz w:val="23"/>
          <w:szCs w:val="23"/>
        </w:rPr>
        <w:instrText xml:space="preserve"> FORMTEXT </w:instrText>
      </w:r>
      <w:r w:rsidRPr="0094051F">
        <w:rPr>
          <w:rFonts w:cstheme="minorHAnsi"/>
          <w:sz w:val="23"/>
          <w:szCs w:val="23"/>
        </w:rPr>
      </w:r>
      <w:r w:rsidRPr="0094051F">
        <w:rPr>
          <w:rFonts w:cstheme="minorHAnsi"/>
          <w:sz w:val="23"/>
          <w:szCs w:val="23"/>
        </w:rPr>
        <w:fldChar w:fldCharType="separate"/>
      </w:r>
      <w:r>
        <w:rPr>
          <w:rFonts w:cstheme="minorHAnsi"/>
          <w:sz w:val="23"/>
          <w:szCs w:val="23"/>
        </w:rPr>
        <w:t> </w:t>
      </w:r>
      <w:r>
        <w:rPr>
          <w:rFonts w:cstheme="minorHAnsi"/>
          <w:sz w:val="23"/>
          <w:szCs w:val="23"/>
        </w:rPr>
        <w:t> </w:t>
      </w:r>
      <w:r>
        <w:rPr>
          <w:rFonts w:cstheme="minorHAnsi"/>
          <w:sz w:val="23"/>
          <w:szCs w:val="23"/>
        </w:rPr>
        <w:t> </w:t>
      </w:r>
      <w:r>
        <w:rPr>
          <w:rFonts w:cstheme="minorHAnsi"/>
          <w:sz w:val="23"/>
          <w:szCs w:val="23"/>
        </w:rPr>
        <w:t> </w:t>
      </w:r>
      <w:r>
        <w:rPr>
          <w:rFonts w:cstheme="minorHAnsi"/>
          <w:sz w:val="23"/>
          <w:szCs w:val="23"/>
        </w:rPr>
        <w:t> </w:t>
      </w:r>
      <w:r w:rsidRPr="0094051F">
        <w:rPr>
          <w:rFonts w:cstheme="minorHAnsi"/>
          <w:sz w:val="23"/>
          <w:szCs w:val="23"/>
        </w:rPr>
        <w:fldChar w:fldCharType="end"/>
      </w:r>
    </w:p>
    <w:p w14:paraId="7C202A1D" w14:textId="78FCA0BB" w:rsidR="00CE445F" w:rsidRPr="0094051F" w:rsidRDefault="00CE445F" w:rsidP="00BF503D">
      <w:pPr>
        <w:rPr>
          <w:rFonts w:cstheme="minorHAnsi"/>
          <w:noProof/>
          <w:sz w:val="23"/>
          <w:szCs w:val="23"/>
        </w:rPr>
      </w:pPr>
      <w:r>
        <w:rPr>
          <w:b/>
          <w:bCs/>
          <w:caps/>
          <w:noProof/>
        </w:rPr>
        <mc:AlternateContent>
          <mc:Choice Requires="wps">
            <w:drawing>
              <wp:anchor distT="0" distB="0" distL="114300" distR="114300" simplePos="0" relativeHeight="251662336" behindDoc="0" locked="0" layoutInCell="1" allowOverlap="1" wp14:anchorId="0EAF0C10" wp14:editId="6C6E8B77">
                <wp:simplePos x="0" y="0"/>
                <wp:positionH relativeFrom="column">
                  <wp:posOffset>0</wp:posOffset>
                </wp:positionH>
                <wp:positionV relativeFrom="paragraph">
                  <wp:posOffset>-635</wp:posOffset>
                </wp:positionV>
                <wp:extent cx="5657850" cy="19050"/>
                <wp:effectExtent l="0" t="0" r="19050" b="19050"/>
                <wp:wrapNone/>
                <wp:docPr id="59301013" name="Straight Connector 3"/>
                <wp:cNvGraphicFramePr/>
                <a:graphic xmlns:a="http://schemas.openxmlformats.org/drawingml/2006/main">
                  <a:graphicData uri="http://schemas.microsoft.com/office/word/2010/wordprocessingShape">
                    <wps:wsp>
                      <wps:cNvCnPr/>
                      <wps:spPr>
                        <a:xfrm>
                          <a:off x="0" y="0"/>
                          <a:ext cx="56578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4F2080"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05pt" to="44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" strokecolor="#5b9bd5 [3204]" strokeweight=".5pt">
                <v:stroke joinstyle="miter"/>
              </v:line>
            </w:pict>
          </mc:Fallback>
        </mc:AlternateContent>
      </w:r>
    </w:p>
    <w:p w14:paraId="61077EA7" w14:textId="77777777" w:rsidR="00222FEC" w:rsidRDefault="00222FEC" w:rsidP="00222FEC">
      <w:pPr>
        <w:pStyle w:val="Heading1"/>
      </w:pPr>
      <w:r w:rsidRPr="00EC6DE9">
        <w:lastRenderedPageBreak/>
        <w:t>Notice of Collection of Private Information</w:t>
      </w:r>
    </w:p>
    <w:p w14:paraId="5488672B" w14:textId="6F1B6249" w:rsidR="00EC6DE9" w:rsidRPr="0094051F" w:rsidRDefault="00222FEC" w:rsidP="008517EB">
      <w:pPr>
        <w:rPr>
          <w:rFonts w:cstheme="minorHAnsi"/>
          <w:sz w:val="23"/>
          <w:szCs w:val="23"/>
        </w:rPr>
      </w:pPr>
      <w:r w:rsidRPr="00182CF1">
        <w:rPr>
          <w:sz w:val="20"/>
          <w:szCs w:val="20"/>
        </w:rPr>
        <w:t xml:space="preserve">Wilfrid Laurier University collects personal information under the authority of the Wilfrid Laurier University Act. Personal information collected by any part of the University may be used by other units </w:t>
      </w:r>
      <w:proofErr w:type="gramStart"/>
      <w:r w:rsidRPr="00182CF1">
        <w:rPr>
          <w:sz w:val="20"/>
          <w:szCs w:val="20"/>
        </w:rPr>
        <w:t>in order to</w:t>
      </w:r>
      <w:proofErr w:type="gramEnd"/>
      <w:r w:rsidRPr="00182CF1">
        <w:rPr>
          <w:sz w:val="20"/>
          <w:szCs w:val="20"/>
        </w:rPr>
        <w:t xml:space="preserve"> execute the various functions of the University and to administer the various relations between the University and its students, alumni, employees, clients, suppliers, partners, and others. Visit our privacy coordinator’s </w:t>
      </w:r>
      <w:proofErr w:type="gramStart"/>
      <w:r w:rsidRPr="00182CF1">
        <w:rPr>
          <w:sz w:val="20"/>
          <w:szCs w:val="20"/>
        </w:rPr>
        <w:t>web-page</w:t>
      </w:r>
      <w:proofErr w:type="gramEnd"/>
      <w:r w:rsidRPr="00182CF1">
        <w:rPr>
          <w:sz w:val="20"/>
          <w:szCs w:val="20"/>
        </w:rPr>
        <w:t xml:space="preserve"> at wlu.ca/privacy (under “Resources”) for more examples of potential uses of your personal information. Questions may be directed to the coordinator at privacy@wlu.ca or 519-884-0710, </w:t>
      </w:r>
      <w:proofErr w:type="spellStart"/>
      <w:r w:rsidRPr="00182CF1">
        <w:rPr>
          <w:sz w:val="20"/>
          <w:szCs w:val="20"/>
        </w:rPr>
        <w:t>ext</w:t>
      </w:r>
      <w:proofErr w:type="spellEnd"/>
      <w:r w:rsidRPr="00182CF1">
        <w:rPr>
          <w:sz w:val="20"/>
          <w:szCs w:val="20"/>
        </w:rPr>
        <w:t xml:space="preserve"> 3637. </w:t>
      </w:r>
    </w:p>
    <w:sectPr w:rsidR="00EC6DE9" w:rsidRPr="0094051F" w:rsidSect="00AA6CB4">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E923D" w14:textId="77777777" w:rsidR="000D0D9B" w:rsidRDefault="000D0D9B" w:rsidP="00EA67E0">
      <w:pPr>
        <w:spacing w:after="0" w:line="240" w:lineRule="auto"/>
      </w:pPr>
      <w:r>
        <w:separator/>
      </w:r>
    </w:p>
  </w:endnote>
  <w:endnote w:type="continuationSeparator" w:id="0">
    <w:p w14:paraId="0226627D" w14:textId="77777777" w:rsidR="000D0D9B" w:rsidRDefault="000D0D9B" w:rsidP="00EA6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3FE0C" w14:textId="77777777" w:rsidR="00AE44F4" w:rsidRDefault="00AE44F4" w:rsidP="00AE44F4">
    <w:pPr>
      <w:pStyle w:val="Footer"/>
      <w:jc w:val="right"/>
      <w:rPr>
        <w:rStyle w:val="Hyperlink"/>
        <w:rFonts w:ascii="Verdana" w:hAnsi="Verdana"/>
        <w:b/>
        <w:color w:val="330072"/>
        <w:sz w:val="32"/>
        <w:szCs w:val="32"/>
      </w:rPr>
    </w:pPr>
  </w:p>
  <w:p w14:paraId="59C5EA19" w14:textId="77777777" w:rsidR="00EA67E0" w:rsidRPr="00B4664C" w:rsidRDefault="00EA67E0" w:rsidP="00AE44F4">
    <w:pPr>
      <w:pStyle w:val="Footer"/>
      <w:jc w:val="right"/>
      <w:rPr>
        <w:rFonts w:ascii="Verdana" w:hAnsi="Verdana"/>
        <w:b/>
        <w:i/>
        <w:color w:val="330072"/>
        <w:sz w:val="32"/>
        <w:szCs w:val="32"/>
      </w:rPr>
    </w:pPr>
    <w:r w:rsidRPr="00B4664C">
      <w:rPr>
        <w:rFonts w:ascii="Verdana" w:hAnsi="Verdana"/>
        <w:b/>
        <w:color w:val="330072"/>
        <w:sz w:val="32"/>
        <w:szCs w:val="32"/>
      </w:rPr>
      <w:t>fgps@wlu.ca</w:t>
    </w:r>
  </w:p>
  <w:p w14:paraId="18B2B5D3" w14:textId="77777777" w:rsidR="00EA67E0" w:rsidRDefault="00EA67E0" w:rsidP="00AE44F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42479" w14:textId="77777777" w:rsidR="000D0D9B" w:rsidRDefault="000D0D9B" w:rsidP="00EA67E0">
      <w:pPr>
        <w:spacing w:after="0" w:line="240" w:lineRule="auto"/>
      </w:pPr>
      <w:r>
        <w:separator/>
      </w:r>
    </w:p>
  </w:footnote>
  <w:footnote w:type="continuationSeparator" w:id="0">
    <w:p w14:paraId="69A6D084" w14:textId="77777777" w:rsidR="000D0D9B" w:rsidRDefault="000D0D9B" w:rsidP="00EA6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8ADFE" w14:textId="77777777" w:rsidR="00EA67E0" w:rsidRDefault="00681AC3">
    <w:pPr>
      <w:pStyle w:val="Header"/>
    </w:pPr>
    <w:r>
      <w:rPr>
        <w:noProof/>
        <w:lang w:val="en-US"/>
      </w:rPr>
      <w:drawing>
        <wp:inline distT="0" distB="0" distL="0" distR="0" wp14:anchorId="3B3B1B01" wp14:editId="6587C2E9">
          <wp:extent cx="2253600" cy="763200"/>
          <wp:effectExtent l="0" t="0" r="0" b="0"/>
          <wp:docPr id="1" name="Picture 1" descr="Laurier Logo - Inspiring Liv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53600" cy="763200"/>
                  </a:xfrm>
                  <a:prstGeom prst="rect">
                    <a:avLst/>
                  </a:prstGeom>
                  <a:noFill/>
                  <a:ln>
                    <a:noFill/>
                  </a:ln>
                </pic:spPr>
              </pic:pic>
            </a:graphicData>
          </a:graphic>
        </wp:inline>
      </w:drawing>
    </w:r>
    <w:r>
      <w:rPr>
        <w:b/>
        <w:sz w:val="21"/>
        <w:szCs w:val="21"/>
      </w:rPr>
      <w:ptab w:relativeTo="margin" w:alignment="right" w:leader="none"/>
    </w:r>
    <w:r w:rsidR="00EA67E0">
      <w:rPr>
        <w:noProof/>
        <w:lang w:val="en-US"/>
      </w:rPr>
      <mc:AlternateContent>
        <mc:Choice Requires="wps">
          <w:drawing>
            <wp:inline distT="0" distB="0" distL="0" distR="0" wp14:anchorId="244D64C6" wp14:editId="481FCAA2">
              <wp:extent cx="2114550" cy="438150"/>
              <wp:effectExtent l="0" t="0" r="0" b="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438150"/>
                      </a:xfrm>
                      <a:prstGeom prst="rect">
                        <a:avLst/>
                      </a:prstGeom>
                      <a:noFill/>
                      <a:ln w="9525">
                        <a:noFill/>
                        <a:miter lim="800000"/>
                        <a:headEnd/>
                        <a:tailEnd/>
                      </a:ln>
                    </wps:spPr>
                    <wps:txbx>
                      <w:txbxContent>
                        <w:p w14:paraId="06AD865E" w14:textId="77777777" w:rsidR="00EA67E0" w:rsidRPr="00A76090" w:rsidRDefault="00EA67E0" w:rsidP="00681AC3">
                          <w:pPr>
                            <w:jc w:val="center"/>
                            <w:rPr>
                              <w:sz w:val="21"/>
                              <w:szCs w:val="21"/>
                            </w:rPr>
                          </w:pPr>
                          <w:r w:rsidRPr="001049EC">
                            <w:rPr>
                              <w:b/>
                              <w:sz w:val="21"/>
                              <w:szCs w:val="21"/>
                            </w:rPr>
                            <w:t>WILFRID LAURIER UNIVERSITY</w:t>
                          </w:r>
                          <w:r>
                            <w:rPr>
                              <w:sz w:val="21"/>
                              <w:szCs w:val="21"/>
                            </w:rPr>
                            <w:br/>
                          </w:r>
                          <w:r w:rsidRPr="00C131FB">
                            <w:rPr>
                              <w:sz w:val="16"/>
                              <w:szCs w:val="16"/>
                            </w:rPr>
                            <w:t xml:space="preserve">Waterloo </w:t>
                          </w:r>
                          <w:proofErr w:type="gramStart"/>
                          <w:r w:rsidRPr="00C131FB">
                            <w:rPr>
                              <w:sz w:val="16"/>
                              <w:szCs w:val="16"/>
                            </w:rPr>
                            <w:t>|  Brantford</w:t>
                          </w:r>
                          <w:proofErr w:type="gramEnd"/>
                          <w:r w:rsidRPr="00C131FB">
                            <w:rPr>
                              <w:sz w:val="16"/>
                              <w:szCs w:val="16"/>
                            </w:rPr>
                            <w:t xml:space="preserve">  </w:t>
                          </w:r>
                          <w:proofErr w:type="gramStart"/>
                          <w:r w:rsidRPr="00C131FB">
                            <w:rPr>
                              <w:sz w:val="16"/>
                              <w:szCs w:val="16"/>
                            </w:rPr>
                            <w:t>|  Kitchener</w:t>
                          </w:r>
                          <w:proofErr w:type="gramEnd"/>
                          <w:r w:rsidRPr="00C131FB">
                            <w:rPr>
                              <w:sz w:val="16"/>
                              <w:szCs w:val="16"/>
                            </w:rPr>
                            <w:t xml:space="preserve">  </w:t>
                          </w:r>
                          <w:proofErr w:type="gramStart"/>
                          <w:r w:rsidRPr="00C131FB">
                            <w:rPr>
                              <w:sz w:val="16"/>
                              <w:szCs w:val="16"/>
                            </w:rPr>
                            <w:t>|  Toronto</w:t>
                          </w:r>
                          <w:proofErr w:type="gramEnd"/>
                        </w:p>
                      </w:txbxContent>
                    </wps:txbx>
                    <wps:bodyPr rot="0" vert="horz" wrap="square" lIns="91440" tIns="45720" rIns="91440" bIns="45720" anchor="t" anchorCtr="0">
                      <a:noAutofit/>
                    </wps:bodyPr>
                  </wps:wsp>
                </a:graphicData>
              </a:graphic>
            </wp:inline>
          </w:drawing>
        </mc:Choice>
        <mc:Fallback>
          <w:pict>
            <v:shapetype w14:anchorId="244D64C6" id="_x0000_t202" coordsize="21600,21600" o:spt="202" path="m,l,21600r21600,l21600,xe">
              <v:stroke joinstyle="miter"/>
              <v:path gradientshapeok="t" o:connecttype="rect"/>
            </v:shapetype>
            <v:shape id="Text Box 5" o:spid="_x0000_s1026" type="#_x0000_t202" style="width:166.5pt;height: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" filled="f" stroked="f">
              <v:textbox>
                <w:txbxContent>
                  <w:p w14:paraId="06AD865E" w14:textId="77777777" w:rsidR="00EA67E0" w:rsidRPr="00A76090" w:rsidRDefault="00EA67E0" w:rsidP="00681AC3">
                    <w:pPr>
                      <w:jc w:val="center"/>
                      <w:rPr>
                        <w:sz w:val="21"/>
                        <w:szCs w:val="21"/>
                      </w:rPr>
                    </w:pPr>
                    <w:r w:rsidRPr="001049EC">
                      <w:rPr>
                        <w:b/>
                        <w:sz w:val="21"/>
                        <w:szCs w:val="21"/>
                      </w:rPr>
                      <w:t>WILFRID LAURIER UNIVERSITY</w:t>
                    </w:r>
                    <w:r>
                      <w:rPr>
                        <w:sz w:val="21"/>
                        <w:szCs w:val="21"/>
                      </w:rPr>
                      <w:br/>
                    </w:r>
                    <w:r w:rsidRPr="00C131FB">
                      <w:rPr>
                        <w:sz w:val="16"/>
                        <w:szCs w:val="16"/>
                      </w:rPr>
                      <w:t xml:space="preserve">Waterloo </w:t>
                    </w:r>
                    <w:proofErr w:type="gramStart"/>
                    <w:r w:rsidRPr="00C131FB">
                      <w:rPr>
                        <w:sz w:val="16"/>
                        <w:szCs w:val="16"/>
                      </w:rPr>
                      <w:t>|  Brantford</w:t>
                    </w:r>
                    <w:proofErr w:type="gramEnd"/>
                    <w:r w:rsidRPr="00C131FB">
                      <w:rPr>
                        <w:sz w:val="16"/>
                        <w:szCs w:val="16"/>
                      </w:rPr>
                      <w:t xml:space="preserve">  </w:t>
                    </w:r>
                    <w:proofErr w:type="gramStart"/>
                    <w:r w:rsidRPr="00C131FB">
                      <w:rPr>
                        <w:sz w:val="16"/>
                        <w:szCs w:val="16"/>
                      </w:rPr>
                      <w:t>|  Kitchener</w:t>
                    </w:r>
                    <w:proofErr w:type="gramEnd"/>
                    <w:r w:rsidRPr="00C131FB">
                      <w:rPr>
                        <w:sz w:val="16"/>
                        <w:szCs w:val="16"/>
                      </w:rPr>
                      <w:t xml:space="preserve">  </w:t>
                    </w:r>
                    <w:proofErr w:type="gramStart"/>
                    <w:r w:rsidRPr="00C131FB">
                      <w:rPr>
                        <w:sz w:val="16"/>
                        <w:szCs w:val="16"/>
                      </w:rPr>
                      <w:t>|  Toronto</w:t>
                    </w:r>
                    <w:proofErr w:type="gramEnd"/>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241B0"/>
    <w:multiLevelType w:val="hybridMultilevel"/>
    <w:tmpl w:val="6FD4749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B2D3AB5"/>
    <w:multiLevelType w:val="hybridMultilevel"/>
    <w:tmpl w:val="1AFCB468"/>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1C867F52"/>
    <w:multiLevelType w:val="hybridMultilevel"/>
    <w:tmpl w:val="8FAC54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1706FD4"/>
    <w:multiLevelType w:val="hybridMultilevel"/>
    <w:tmpl w:val="5CEE9244"/>
    <w:lvl w:ilvl="0" w:tplc="AD7CEA88">
      <w:start w:val="1"/>
      <w:numFmt w:val="upperLetter"/>
      <w:lvlText w:val="%1."/>
      <w:lvlJc w:val="left"/>
      <w:pPr>
        <w:ind w:left="720" w:hanging="360"/>
      </w:pPr>
      <w:rPr>
        <w:rFonts w:asciiTheme="minorHAnsi" w:eastAsiaTheme="minorHAnsi" w:hAnsiTheme="minorHAnsi"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7763ACE"/>
    <w:multiLevelType w:val="hybridMultilevel"/>
    <w:tmpl w:val="3E64F54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270940472">
    <w:abstractNumId w:val="4"/>
  </w:num>
  <w:num w:numId="2" w16cid:durableId="385226288">
    <w:abstractNumId w:val="0"/>
  </w:num>
  <w:num w:numId="3" w16cid:durableId="1740862814">
    <w:abstractNumId w:val="3"/>
  </w:num>
  <w:num w:numId="4" w16cid:durableId="1937058338">
    <w:abstractNumId w:val="2"/>
  </w:num>
  <w:num w:numId="5" w16cid:durableId="19286161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450"/>
    <w:rsid w:val="00004BB3"/>
    <w:rsid w:val="0002460A"/>
    <w:rsid w:val="00025716"/>
    <w:rsid w:val="00061FEA"/>
    <w:rsid w:val="000B12DF"/>
    <w:rsid w:val="000D0D9B"/>
    <w:rsid w:val="000F1429"/>
    <w:rsid w:val="000F4FBD"/>
    <w:rsid w:val="00113DE3"/>
    <w:rsid w:val="0015344E"/>
    <w:rsid w:val="00176F84"/>
    <w:rsid w:val="00182CF1"/>
    <w:rsid w:val="00185E8C"/>
    <w:rsid w:val="00194C7E"/>
    <w:rsid w:val="001A7212"/>
    <w:rsid w:val="001A75AC"/>
    <w:rsid w:val="001C1C65"/>
    <w:rsid w:val="001E206A"/>
    <w:rsid w:val="001F48D2"/>
    <w:rsid w:val="00214A64"/>
    <w:rsid w:val="00216ED2"/>
    <w:rsid w:val="00217AA9"/>
    <w:rsid w:val="00222FEC"/>
    <w:rsid w:val="00223D01"/>
    <w:rsid w:val="0028211B"/>
    <w:rsid w:val="0028453F"/>
    <w:rsid w:val="002925B7"/>
    <w:rsid w:val="00316C04"/>
    <w:rsid w:val="00337C42"/>
    <w:rsid w:val="00357D12"/>
    <w:rsid w:val="00365E1B"/>
    <w:rsid w:val="00372C78"/>
    <w:rsid w:val="00376962"/>
    <w:rsid w:val="00400258"/>
    <w:rsid w:val="0040742A"/>
    <w:rsid w:val="00426304"/>
    <w:rsid w:val="00455D08"/>
    <w:rsid w:val="004B5290"/>
    <w:rsid w:val="004C4F3A"/>
    <w:rsid w:val="004C6611"/>
    <w:rsid w:val="004D1280"/>
    <w:rsid w:val="004E19B2"/>
    <w:rsid w:val="005D2F7F"/>
    <w:rsid w:val="005D40B3"/>
    <w:rsid w:val="0060450B"/>
    <w:rsid w:val="00610DEC"/>
    <w:rsid w:val="00611BD9"/>
    <w:rsid w:val="0061745C"/>
    <w:rsid w:val="00681AC3"/>
    <w:rsid w:val="0068756B"/>
    <w:rsid w:val="006920DD"/>
    <w:rsid w:val="0069678D"/>
    <w:rsid w:val="006A4EB8"/>
    <w:rsid w:val="006D7FA4"/>
    <w:rsid w:val="00763046"/>
    <w:rsid w:val="00777231"/>
    <w:rsid w:val="007B1404"/>
    <w:rsid w:val="007D7B7A"/>
    <w:rsid w:val="008116F9"/>
    <w:rsid w:val="00811CD5"/>
    <w:rsid w:val="008517EB"/>
    <w:rsid w:val="008601C7"/>
    <w:rsid w:val="008B1995"/>
    <w:rsid w:val="008C2063"/>
    <w:rsid w:val="008D553C"/>
    <w:rsid w:val="008F0A2E"/>
    <w:rsid w:val="00903450"/>
    <w:rsid w:val="00911E9C"/>
    <w:rsid w:val="0093785C"/>
    <w:rsid w:val="0094051F"/>
    <w:rsid w:val="00977337"/>
    <w:rsid w:val="00977BFB"/>
    <w:rsid w:val="009848ED"/>
    <w:rsid w:val="009D7711"/>
    <w:rsid w:val="009E3BAB"/>
    <w:rsid w:val="009E547D"/>
    <w:rsid w:val="00A53BAA"/>
    <w:rsid w:val="00AA6CB4"/>
    <w:rsid w:val="00AB63BC"/>
    <w:rsid w:val="00AE44F4"/>
    <w:rsid w:val="00B10050"/>
    <w:rsid w:val="00B50A8E"/>
    <w:rsid w:val="00B915A7"/>
    <w:rsid w:val="00BF503D"/>
    <w:rsid w:val="00C17958"/>
    <w:rsid w:val="00C22886"/>
    <w:rsid w:val="00C41F2F"/>
    <w:rsid w:val="00C87E22"/>
    <w:rsid w:val="00C97084"/>
    <w:rsid w:val="00CB4490"/>
    <w:rsid w:val="00CB7317"/>
    <w:rsid w:val="00CD39D3"/>
    <w:rsid w:val="00CE445F"/>
    <w:rsid w:val="00CF19FA"/>
    <w:rsid w:val="00D44587"/>
    <w:rsid w:val="00D50988"/>
    <w:rsid w:val="00D60C00"/>
    <w:rsid w:val="00D95CA3"/>
    <w:rsid w:val="00D97044"/>
    <w:rsid w:val="00DB2DDB"/>
    <w:rsid w:val="00DF05BB"/>
    <w:rsid w:val="00E26152"/>
    <w:rsid w:val="00E43539"/>
    <w:rsid w:val="00E43FBD"/>
    <w:rsid w:val="00E5470E"/>
    <w:rsid w:val="00E900AA"/>
    <w:rsid w:val="00EA67E0"/>
    <w:rsid w:val="00EC665D"/>
    <w:rsid w:val="00EC6DE9"/>
    <w:rsid w:val="00EE3D5D"/>
    <w:rsid w:val="00EF6A79"/>
    <w:rsid w:val="00F00CAE"/>
    <w:rsid w:val="00F102EE"/>
    <w:rsid w:val="00F1321B"/>
    <w:rsid w:val="00F137C7"/>
    <w:rsid w:val="00F440F7"/>
    <w:rsid w:val="00F816C3"/>
    <w:rsid w:val="00FA39C3"/>
    <w:rsid w:val="00FC333C"/>
    <w:rsid w:val="00FF3895"/>
    <w:rsid w:val="00FF4AE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A7148"/>
  <w15:chartTrackingRefBased/>
  <w15:docId w15:val="{9F23A73B-AEDE-497B-A9E9-B454FE22B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470E"/>
    <w:pPr>
      <w:keepNext/>
      <w:keepLines/>
      <w:spacing w:before="240" w:after="0"/>
      <w:outlineLvl w:val="0"/>
    </w:pPr>
    <w:rPr>
      <w:rFonts w:eastAsiaTheme="majorEastAsia" w:cstheme="majorBidi"/>
      <w:b/>
      <w:color w:val="17365D"/>
      <w:sz w:val="32"/>
      <w:szCs w:val="32"/>
    </w:rPr>
  </w:style>
  <w:style w:type="paragraph" w:styleId="Heading2">
    <w:name w:val="heading 2"/>
    <w:basedOn w:val="Normal"/>
    <w:next w:val="Normal"/>
    <w:link w:val="Heading2Char"/>
    <w:uiPriority w:val="9"/>
    <w:unhideWhenUsed/>
    <w:qFormat/>
    <w:rsid w:val="00E5470E"/>
    <w:pPr>
      <w:keepNext/>
      <w:keepLines/>
      <w:spacing w:before="40" w:after="0"/>
      <w:outlineLvl w:val="1"/>
    </w:pPr>
    <w:rPr>
      <w:rFonts w:eastAsiaTheme="majorEastAsia" w:cstheme="majorBidi"/>
      <w:b/>
      <w:color w:val="17365D"/>
      <w:sz w:val="28"/>
      <w:szCs w:val="26"/>
    </w:rPr>
  </w:style>
  <w:style w:type="paragraph" w:styleId="Heading3">
    <w:name w:val="heading 3"/>
    <w:basedOn w:val="Normal"/>
    <w:next w:val="Normal"/>
    <w:link w:val="Heading3Char"/>
    <w:uiPriority w:val="9"/>
    <w:unhideWhenUsed/>
    <w:qFormat/>
    <w:rsid w:val="00E5470E"/>
    <w:pPr>
      <w:keepNext/>
      <w:keepLines/>
      <w:spacing w:before="40" w:after="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3450"/>
    <w:rPr>
      <w:color w:val="808080"/>
    </w:rPr>
  </w:style>
  <w:style w:type="character" w:customStyle="1" w:styleId="Heading1Char">
    <w:name w:val="Heading 1 Char"/>
    <w:basedOn w:val="DefaultParagraphFont"/>
    <w:link w:val="Heading1"/>
    <w:uiPriority w:val="9"/>
    <w:rsid w:val="00E5470E"/>
    <w:rPr>
      <w:rFonts w:eastAsiaTheme="majorEastAsia" w:cstheme="majorBidi"/>
      <w:b/>
      <w:color w:val="17365D"/>
      <w:sz w:val="32"/>
      <w:szCs w:val="32"/>
    </w:rPr>
  </w:style>
  <w:style w:type="character" w:customStyle="1" w:styleId="Heading2Char">
    <w:name w:val="Heading 2 Char"/>
    <w:basedOn w:val="DefaultParagraphFont"/>
    <w:link w:val="Heading2"/>
    <w:uiPriority w:val="9"/>
    <w:rsid w:val="00E5470E"/>
    <w:rPr>
      <w:rFonts w:eastAsiaTheme="majorEastAsia" w:cstheme="majorBidi"/>
      <w:b/>
      <w:color w:val="17365D"/>
      <w:sz w:val="28"/>
      <w:szCs w:val="26"/>
    </w:rPr>
  </w:style>
  <w:style w:type="character" w:customStyle="1" w:styleId="Heading3Char">
    <w:name w:val="Heading 3 Char"/>
    <w:basedOn w:val="DefaultParagraphFont"/>
    <w:link w:val="Heading3"/>
    <w:uiPriority w:val="9"/>
    <w:rsid w:val="00E5470E"/>
    <w:rPr>
      <w:rFonts w:eastAsiaTheme="majorEastAsia" w:cstheme="majorBidi"/>
      <w:b/>
      <w:sz w:val="24"/>
      <w:szCs w:val="24"/>
    </w:rPr>
  </w:style>
  <w:style w:type="character" w:styleId="Hyperlink">
    <w:name w:val="Hyperlink"/>
    <w:basedOn w:val="DefaultParagraphFont"/>
    <w:uiPriority w:val="99"/>
    <w:unhideWhenUsed/>
    <w:rsid w:val="00A53BAA"/>
    <w:rPr>
      <w:color w:val="0563C1" w:themeColor="hyperlink"/>
      <w:u w:val="single"/>
    </w:rPr>
  </w:style>
  <w:style w:type="paragraph" w:styleId="BalloonText">
    <w:name w:val="Balloon Text"/>
    <w:basedOn w:val="Normal"/>
    <w:link w:val="BalloonTextChar"/>
    <w:uiPriority w:val="99"/>
    <w:semiHidden/>
    <w:unhideWhenUsed/>
    <w:rsid w:val="00EA67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7E0"/>
    <w:rPr>
      <w:rFonts w:ascii="Segoe UI" w:hAnsi="Segoe UI" w:cs="Segoe UI"/>
      <w:sz w:val="18"/>
      <w:szCs w:val="18"/>
    </w:rPr>
  </w:style>
  <w:style w:type="paragraph" w:styleId="Header">
    <w:name w:val="header"/>
    <w:basedOn w:val="Normal"/>
    <w:link w:val="HeaderChar"/>
    <w:uiPriority w:val="99"/>
    <w:unhideWhenUsed/>
    <w:rsid w:val="00EA67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7E0"/>
  </w:style>
  <w:style w:type="paragraph" w:styleId="Footer">
    <w:name w:val="footer"/>
    <w:basedOn w:val="Normal"/>
    <w:link w:val="FooterChar"/>
    <w:uiPriority w:val="99"/>
    <w:unhideWhenUsed/>
    <w:rsid w:val="00EA67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7E0"/>
  </w:style>
  <w:style w:type="paragraph" w:customStyle="1" w:styleId="Default">
    <w:name w:val="Default"/>
    <w:rsid w:val="00EC6DE9"/>
    <w:pPr>
      <w:autoSpaceDE w:val="0"/>
      <w:autoSpaceDN w:val="0"/>
      <w:adjustRightInd w:val="0"/>
      <w:spacing w:after="0" w:line="240" w:lineRule="auto"/>
    </w:pPr>
    <w:rPr>
      <w:rFonts w:ascii="Calibri" w:hAnsi="Calibri" w:cs="Calibri"/>
      <w:color w:val="000000"/>
      <w:sz w:val="24"/>
      <w:szCs w:val="24"/>
    </w:rPr>
  </w:style>
  <w:style w:type="paragraph" w:styleId="Title">
    <w:name w:val="Title"/>
    <w:basedOn w:val="Normal"/>
    <w:next w:val="Normal"/>
    <w:link w:val="TitleChar"/>
    <w:uiPriority w:val="10"/>
    <w:qFormat/>
    <w:rsid w:val="009405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051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185E8C"/>
    <w:pPr>
      <w:ind w:left="720"/>
      <w:contextualSpacing/>
    </w:pPr>
  </w:style>
  <w:style w:type="character" w:styleId="FollowedHyperlink">
    <w:name w:val="FollowedHyperlink"/>
    <w:basedOn w:val="DefaultParagraphFont"/>
    <w:uiPriority w:val="99"/>
    <w:semiHidden/>
    <w:unhideWhenUsed/>
    <w:rsid w:val="00F1321B"/>
    <w:rPr>
      <w:color w:val="954F72" w:themeColor="followedHyperlink"/>
      <w:u w:val="single"/>
    </w:rPr>
  </w:style>
  <w:style w:type="paragraph" w:styleId="NoSpacing">
    <w:name w:val="No Spacing"/>
    <w:uiPriority w:val="1"/>
    <w:qFormat/>
    <w:rsid w:val="00222FEC"/>
    <w:pPr>
      <w:spacing w:after="0" w:line="240" w:lineRule="auto"/>
    </w:pPr>
  </w:style>
  <w:style w:type="character" w:styleId="UnresolvedMention">
    <w:name w:val="Unresolved Mention"/>
    <w:basedOn w:val="DefaultParagraphFont"/>
    <w:uiPriority w:val="99"/>
    <w:rsid w:val="00CD39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076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adadmissions@wlu.c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radadmissions@wlu.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872A081DBA8FF4495AB7FA1375D79C0" ma:contentTypeVersion="17" ma:contentTypeDescription="Create a new document." ma:contentTypeScope="" ma:versionID="c97185c701aeb94261108af8240f029e">
  <xsd:schema xmlns:xsd="http://www.w3.org/2001/XMLSchema" xmlns:xs="http://www.w3.org/2001/XMLSchema" xmlns:p="http://schemas.microsoft.com/office/2006/metadata/properties" xmlns:ns2="a3e1ecf8-2f7f-4fc3-a6f7-49082dcb4ce8" xmlns:ns3="ac3b9fd6-5397-4331-80b5-7c5a2866cf32" xmlns:ns4="f50f2116-2b94-4af5-b46c-a8c73a6b2374" targetNamespace="http://schemas.microsoft.com/office/2006/metadata/properties" ma:root="true" ma:fieldsID="f6c72b12e4b3ab5ec39f1661e626eb74" ns2:_="" ns3:_="" ns4:_="">
    <xsd:import namespace="a3e1ecf8-2f7f-4fc3-a6f7-49082dcb4ce8"/>
    <xsd:import namespace="ac3b9fd6-5397-4331-80b5-7c5a2866cf32"/>
    <xsd:import namespace="f50f2116-2b94-4af5-b46c-a8c73a6b23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4:SharedWithUsers" minOccurs="0"/>
                <xsd:element ref="ns4:SharedWithDetails" minOccurs="0"/>
                <xsd:element ref="ns2:MediaServiceObjectDetectorVersions" minOccurs="0"/>
                <xsd:element ref="ns2:MediaServiceSearchProperties" minOccurs="0"/>
                <xsd:element ref="ns2:Not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1ecf8-2f7f-4fc3-a6f7-49082dcb4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7fd5e5c-26a2-46d9-8a64-81847f77c7f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otes" ma:index="23" nillable="true" ma:displayName="Notes" ma:format="Dropdown" ma:internalName="Notes">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3b9fd6-5397-4331-80b5-7c5a2866cf3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d2216d-9b76-4957-8d3f-2b56720f67c5}" ma:internalName="TaxCatchAll" ma:showField="CatchAllData" ma:web="f50f2116-2b94-4af5-b46c-a8c73a6b237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0f2116-2b94-4af5-b46c-a8c73a6b237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3e1ecf8-2f7f-4fc3-a6f7-49082dcb4ce8">
      <Terms xmlns="http://schemas.microsoft.com/office/infopath/2007/PartnerControls"/>
    </lcf76f155ced4ddcb4097134ff3c332f>
    <TaxCatchAll xmlns="ac3b9fd6-5397-4331-80b5-7c5a2866cf32" xsi:nil="true"/>
    <Notes xmlns="a3e1ecf8-2f7f-4fc3-a6f7-49082dcb4ce8" xsi:nil="true"/>
  </documentManagement>
</p:properties>
</file>

<file path=customXml/itemProps1.xml><?xml version="1.0" encoding="utf-8"?>
<ds:datastoreItem xmlns:ds="http://schemas.openxmlformats.org/officeDocument/2006/customXml" ds:itemID="{F301CA70-3FAB-464D-B159-76C5DB6CEB51}">
  <ds:schemaRefs>
    <ds:schemaRef ds:uri="http://schemas.microsoft.com/sharepoint/v3/contenttype/forms"/>
  </ds:schemaRefs>
</ds:datastoreItem>
</file>

<file path=customXml/itemProps2.xml><?xml version="1.0" encoding="utf-8"?>
<ds:datastoreItem xmlns:ds="http://schemas.openxmlformats.org/officeDocument/2006/customXml" ds:itemID="{54AF54EB-C2F6-48C8-BB2F-5E72A268619E}">
  <ds:schemaRefs>
    <ds:schemaRef ds:uri="http://schemas.openxmlformats.org/officeDocument/2006/bibliography"/>
  </ds:schemaRefs>
</ds:datastoreItem>
</file>

<file path=customXml/itemProps3.xml><?xml version="1.0" encoding="utf-8"?>
<ds:datastoreItem xmlns:ds="http://schemas.openxmlformats.org/officeDocument/2006/customXml" ds:itemID="{B7A3A55F-3998-4C83-9513-E22771132417}"/>
</file>

<file path=customXml/itemProps4.xml><?xml version="1.0" encoding="utf-8"?>
<ds:datastoreItem xmlns:ds="http://schemas.openxmlformats.org/officeDocument/2006/customXml" ds:itemID="{5F4DC5A7-DC26-4FEF-909A-07BAD1EDE746}">
  <ds:schemaRefs>
    <ds:schemaRef ds:uri="http://schemas.microsoft.com/office/2006/metadata/properties"/>
    <ds:schemaRef ds:uri="http://schemas.microsoft.com/office/infopath/2007/PartnerControls"/>
    <ds:schemaRef ds:uri="a3e1ecf8-2f7f-4fc3-a6f7-49082dcb4ce8"/>
    <ds:schemaRef ds:uri="ac3b9fd6-5397-4331-80b5-7c5a2866cf3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642</Words>
  <Characters>3660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Alayna Frey</dc:creator>
  <cp:keywords/>
  <dc:description/>
  <cp:lastModifiedBy>Melanie Whitwell</cp:lastModifiedBy>
  <cp:revision>2</cp:revision>
  <cp:lastPrinted>2019-05-03T19:00:00Z</cp:lastPrinted>
  <dcterms:created xsi:type="dcterms:W3CDTF">2025-05-13T15:22:00Z</dcterms:created>
  <dcterms:modified xsi:type="dcterms:W3CDTF">2025-05-13T15:22:00Z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0x0101005872A081DBA8FF4495AB7FA1375D79C0</vt:lpwstr>
  </property>
  <property fmtid="{D5CDD505-2E9C-101B-9397-08002B2CF9AE}" pid="3" name="MediaServiceImageTags">
    <vt:lpwstr/>
  </property>
</Properties>
</file>